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9C" w:rsidRDefault="000B719C" w:rsidP="000B7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79B">
        <w:rPr>
          <w:rFonts w:ascii="Times New Roman" w:eastAsia="Times New Roman" w:hAnsi="Times New Roman" w:cs="Times New Roman"/>
          <w:caps/>
          <w:spacing w:val="14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0B719C" w:rsidRDefault="000B719C" w:rsidP="000B719C">
      <w:pPr>
        <w:pStyle w:val="a3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73152" distB="25781" distL="132588" distR="185039" simplePos="0" relativeHeight="251660288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53340</wp:posOffset>
            </wp:positionV>
            <wp:extent cx="623570" cy="681355"/>
            <wp:effectExtent l="38100" t="95250" r="100330" b="42545"/>
            <wp:wrapNone/>
            <wp:docPr id="3" name="Рисунок 3" descr="E:\Cononova\Файлы\f-jur-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Cononova\Файлы\f-jur-righ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3903" t="29726" r="30976" b="20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13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55880</wp:posOffset>
            </wp:positionV>
            <wp:extent cx="829310" cy="719455"/>
            <wp:effectExtent l="0" t="0" r="8890" b="4445"/>
            <wp:wrapNone/>
            <wp:docPr id="4" name="Рисунок 4" descr="Описание: E:\Cononova\Файлы\ЮУрГУ\st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Cononova\Файлы\ЮУрГУ\stu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</w:t>
      </w:r>
    </w:p>
    <w:p w:rsidR="000B719C" w:rsidRDefault="000B719C" w:rsidP="000B719C">
      <w:pPr>
        <w:pStyle w:val="a3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(Национальный исследовательский университет)</w:t>
      </w:r>
    </w:p>
    <w:p w:rsidR="000B719C" w:rsidRDefault="000B719C" w:rsidP="000B719C">
      <w:pPr>
        <w:pStyle w:val="a3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0B719C" w:rsidRPr="00CA179B" w:rsidRDefault="000B719C" w:rsidP="000B719C">
      <w:pPr>
        <w:shd w:val="clear" w:color="auto" w:fill="275C9D"/>
        <w:spacing w:after="0" w:line="240" w:lineRule="auto"/>
        <w:jc w:val="center"/>
        <w:rPr>
          <w:rFonts w:ascii="Calibri" w:eastAsia="Times New Roman" w:hAnsi="Calibri" w:cs="Arial"/>
          <w:b/>
          <w:caps/>
          <w:color w:val="336699"/>
          <w:spacing w:val="14"/>
          <w:sz w:val="8"/>
          <w:lang w:eastAsia="ru-RU"/>
        </w:rPr>
      </w:pPr>
    </w:p>
    <w:p w:rsidR="000B719C" w:rsidRPr="00CA179B" w:rsidRDefault="000B719C" w:rsidP="000B719C">
      <w:pPr>
        <w:tabs>
          <w:tab w:val="left" w:pos="7565"/>
        </w:tabs>
        <w:spacing w:after="0" w:line="240" w:lineRule="auto"/>
        <w:rPr>
          <w:rFonts w:ascii="Calibri" w:eastAsia="Times New Roman" w:hAnsi="Calibri" w:cs="Arial"/>
          <w:b/>
          <w:caps/>
          <w:color w:val="336699"/>
          <w:spacing w:val="14"/>
          <w:sz w:val="6"/>
          <w:lang w:eastAsia="ru-RU"/>
        </w:rPr>
      </w:pPr>
      <w:r w:rsidRPr="00CA179B">
        <w:rPr>
          <w:rFonts w:ascii="Calibri" w:eastAsia="Times New Roman" w:hAnsi="Calibri" w:cs="Arial"/>
          <w:b/>
          <w:caps/>
          <w:color w:val="336699"/>
          <w:spacing w:val="14"/>
          <w:sz w:val="6"/>
          <w:lang w:eastAsia="ru-RU"/>
        </w:rPr>
        <w:tab/>
      </w:r>
    </w:p>
    <w:p w:rsidR="000B719C" w:rsidRPr="00CA179B" w:rsidRDefault="000B719C" w:rsidP="000B719C">
      <w:pPr>
        <w:shd w:val="clear" w:color="auto" w:fill="275C9D"/>
        <w:spacing w:after="0" w:line="240" w:lineRule="auto"/>
        <w:jc w:val="center"/>
        <w:rPr>
          <w:rFonts w:ascii="Calibri" w:eastAsia="Times New Roman" w:hAnsi="Calibri" w:cs="Arial"/>
          <w:b/>
          <w:caps/>
          <w:color w:val="336699"/>
          <w:spacing w:val="14"/>
          <w:sz w:val="2"/>
          <w:lang w:eastAsia="ru-RU"/>
        </w:rPr>
      </w:pPr>
    </w:p>
    <w:p w:rsidR="000B719C" w:rsidRDefault="000B719C" w:rsidP="000B719C">
      <w:pPr>
        <w:pStyle w:val="a3"/>
        <w:ind w:left="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B719C" w:rsidRDefault="000B719C" w:rsidP="000B719C">
      <w:pPr>
        <w:pStyle w:val="a3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МЕЖДИСЦИПЛИНАРНЫХ ОЛИМПИАД «ПРАВО И ЛОГИКА»</w:t>
      </w:r>
    </w:p>
    <w:p w:rsidR="000B719C" w:rsidRDefault="000B719C" w:rsidP="000B719C">
      <w:pPr>
        <w:pStyle w:val="a3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СТУДЕНТОВ ЮРИДИЧЕСКОГО ИНСТИТУТА ЮУрГУ </w:t>
      </w:r>
    </w:p>
    <w:p w:rsidR="000B719C" w:rsidRDefault="000B719C" w:rsidP="000B719C">
      <w:pPr>
        <w:pStyle w:val="a3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НАУЧНОЙ БИБЛИОТЕКЕ</w:t>
      </w:r>
    </w:p>
    <w:p w:rsidR="003A0290" w:rsidRDefault="003A0290" w:rsidP="000B719C">
      <w:pPr>
        <w:pStyle w:val="a3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A0290" w:rsidRDefault="003A0290" w:rsidP="000B719C">
      <w:pPr>
        <w:pStyle w:val="a3"/>
        <w:ind w:left="-993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29 апреля по 6 мая 2016 г., в</w:t>
      </w:r>
      <w:r w:rsidR="000B719C">
        <w:rPr>
          <w:rFonts w:ascii="Times New Roman" w:hAnsi="Times New Roman" w:cs="Times New Roman"/>
          <w:sz w:val="24"/>
          <w:szCs w:val="24"/>
        </w:rPr>
        <w:t xml:space="preserve"> рамках совместного образовательного проекта Юридического института и Научной библиотеки  </w:t>
      </w:r>
      <w:r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0B719C">
        <w:rPr>
          <w:rFonts w:ascii="Times New Roman" w:hAnsi="Times New Roman" w:cs="Times New Roman"/>
          <w:sz w:val="24"/>
          <w:szCs w:val="24"/>
        </w:rPr>
        <w:t xml:space="preserve"> Междисциплинарны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719C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B719C">
        <w:rPr>
          <w:rFonts w:ascii="Times New Roman" w:hAnsi="Times New Roman" w:cs="Times New Roman"/>
          <w:sz w:val="24"/>
          <w:szCs w:val="24"/>
        </w:rPr>
        <w:t xml:space="preserve"> «Право и логика» среди студентов</w:t>
      </w:r>
      <w:r w:rsidR="007B6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290" w:rsidRDefault="003A0290" w:rsidP="000B719C">
      <w:pPr>
        <w:pStyle w:val="a3"/>
        <w:ind w:left="-993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19C" w:rsidRDefault="000B719C" w:rsidP="000B719C">
      <w:pPr>
        <w:pStyle w:val="a3"/>
        <w:ind w:left="-993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олимпиад будет осуществляться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сопровождении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просмотра литературы, посвященного юристам-участникам Великой Отечественной войны.</w:t>
      </w:r>
    </w:p>
    <w:tbl>
      <w:tblPr>
        <w:tblStyle w:val="a4"/>
        <w:tblW w:w="10632" w:type="dxa"/>
        <w:tblInd w:w="-885" w:type="dxa"/>
        <w:tblLook w:val="04A0"/>
      </w:tblPr>
      <w:tblGrid>
        <w:gridCol w:w="399"/>
        <w:gridCol w:w="4089"/>
        <w:gridCol w:w="2175"/>
        <w:gridCol w:w="2082"/>
        <w:gridCol w:w="1887"/>
      </w:tblGrid>
      <w:tr w:rsidR="000B719C" w:rsidTr="00377E6A">
        <w:tc>
          <w:tcPr>
            <w:tcW w:w="399" w:type="dxa"/>
          </w:tcPr>
          <w:p w:rsidR="000B719C" w:rsidRPr="004347EE" w:rsidRDefault="000B719C" w:rsidP="00377E6A">
            <w:pPr>
              <w:ind w:left="360" w:right="-284" w:hanging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</w:tcPr>
          <w:p w:rsidR="000B719C" w:rsidRDefault="000B719C" w:rsidP="00377E6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2175" w:type="dxa"/>
          </w:tcPr>
          <w:p w:rsidR="000B719C" w:rsidRDefault="000B719C" w:rsidP="00377E6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  <w:p w:rsidR="000B719C" w:rsidRDefault="000B719C" w:rsidP="00377E6A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082" w:type="dxa"/>
          </w:tcPr>
          <w:p w:rsidR="000B719C" w:rsidRDefault="000B719C" w:rsidP="00377E6A">
            <w:pPr>
              <w:pStyle w:val="a3"/>
              <w:ind w:left="0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проведения олимпиады</w:t>
            </w:r>
          </w:p>
        </w:tc>
        <w:tc>
          <w:tcPr>
            <w:tcW w:w="1887" w:type="dxa"/>
          </w:tcPr>
          <w:p w:rsidR="000B719C" w:rsidRDefault="000B719C" w:rsidP="00377E6A">
            <w:pPr>
              <w:pStyle w:val="a3"/>
              <w:ind w:left="0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олимпиады</w:t>
            </w:r>
          </w:p>
        </w:tc>
      </w:tr>
      <w:tr w:rsidR="000B719C" w:rsidTr="00377E6A">
        <w:tc>
          <w:tcPr>
            <w:tcW w:w="399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 и логика</w:t>
            </w:r>
          </w:p>
          <w:p w:rsidR="000B719C" w:rsidRDefault="000B719C" w:rsidP="00377E6A">
            <w:pPr>
              <w:pStyle w:val="a3"/>
              <w:ind w:left="0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«Предпринимательскому праву)</w:t>
            </w:r>
          </w:p>
        </w:tc>
        <w:tc>
          <w:tcPr>
            <w:tcW w:w="2175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бакалавры</w:t>
            </w:r>
          </w:p>
        </w:tc>
        <w:tc>
          <w:tcPr>
            <w:tcW w:w="2082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2106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887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Научной библиотеки</w:t>
            </w:r>
          </w:p>
        </w:tc>
      </w:tr>
      <w:tr w:rsidR="000B719C" w:rsidTr="00377E6A">
        <w:tc>
          <w:tcPr>
            <w:tcW w:w="399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и логика</w:t>
            </w:r>
          </w:p>
        </w:tc>
        <w:tc>
          <w:tcPr>
            <w:tcW w:w="2175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бакалавры</w:t>
            </w:r>
          </w:p>
        </w:tc>
        <w:tc>
          <w:tcPr>
            <w:tcW w:w="2082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2016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</w:tc>
        <w:tc>
          <w:tcPr>
            <w:tcW w:w="1887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Научной библиотеки</w:t>
            </w:r>
          </w:p>
        </w:tc>
      </w:tr>
      <w:tr w:rsidR="000B719C" w:rsidTr="00377E6A">
        <w:tc>
          <w:tcPr>
            <w:tcW w:w="399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и логика</w:t>
            </w:r>
          </w:p>
        </w:tc>
        <w:tc>
          <w:tcPr>
            <w:tcW w:w="2175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бакалавры</w:t>
            </w:r>
          </w:p>
        </w:tc>
        <w:tc>
          <w:tcPr>
            <w:tcW w:w="2082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 2016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</w:tc>
        <w:tc>
          <w:tcPr>
            <w:tcW w:w="1887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Научной библиотеки</w:t>
            </w:r>
          </w:p>
        </w:tc>
      </w:tr>
      <w:tr w:rsidR="000B719C" w:rsidTr="00377E6A">
        <w:tc>
          <w:tcPr>
            <w:tcW w:w="399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право, Уголовный процесс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логика</w:t>
            </w:r>
          </w:p>
        </w:tc>
        <w:tc>
          <w:tcPr>
            <w:tcW w:w="2175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бакалавры</w:t>
            </w:r>
          </w:p>
        </w:tc>
        <w:tc>
          <w:tcPr>
            <w:tcW w:w="2082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2016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887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Научной библиотеки</w:t>
            </w:r>
          </w:p>
        </w:tc>
      </w:tr>
      <w:tr w:rsidR="000B719C" w:rsidTr="00377E6A">
        <w:tc>
          <w:tcPr>
            <w:tcW w:w="399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бакалавры</w:t>
            </w:r>
          </w:p>
        </w:tc>
        <w:tc>
          <w:tcPr>
            <w:tcW w:w="2082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2016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87" w:type="dxa"/>
          </w:tcPr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B719C" w:rsidRDefault="000B719C" w:rsidP="00377E6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Научной библиотеки</w:t>
            </w:r>
          </w:p>
        </w:tc>
      </w:tr>
    </w:tbl>
    <w:p w:rsidR="000B719C" w:rsidRDefault="000B719C" w:rsidP="000B719C">
      <w:pPr>
        <w:pStyle w:val="a3"/>
        <w:spacing w:after="0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A3C15" w:rsidRDefault="003A0290"/>
    <w:sectPr w:rsidR="009A3C15" w:rsidSect="00E0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719C"/>
    <w:rsid w:val="000B719C"/>
    <w:rsid w:val="003A0290"/>
    <w:rsid w:val="00515F55"/>
    <w:rsid w:val="007B68BB"/>
    <w:rsid w:val="009C4B54"/>
    <w:rsid w:val="00A32C10"/>
    <w:rsid w:val="00A56A67"/>
    <w:rsid w:val="00B03396"/>
    <w:rsid w:val="00B14F14"/>
    <w:rsid w:val="00E0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9C"/>
    <w:pPr>
      <w:ind w:left="720"/>
      <w:contextualSpacing/>
    </w:pPr>
  </w:style>
  <w:style w:type="table" w:styleId="a4">
    <w:name w:val="Table Grid"/>
    <w:basedOn w:val="a1"/>
    <w:uiPriority w:val="59"/>
    <w:rsid w:val="000B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>ЮУрГУ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</dc:creator>
  <cp:keywords/>
  <dc:description/>
  <cp:lastModifiedBy>ilinamn</cp:lastModifiedBy>
  <cp:revision>3</cp:revision>
  <dcterms:created xsi:type="dcterms:W3CDTF">2016-04-21T10:24:00Z</dcterms:created>
  <dcterms:modified xsi:type="dcterms:W3CDTF">2016-04-21T12:07:00Z</dcterms:modified>
</cp:coreProperties>
</file>