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E4" w:rsidRDefault="000165E4" w:rsidP="000165E4">
      <w:pPr>
        <w:shd w:val="clear" w:color="auto" w:fill="FFFFFF"/>
        <w:spacing w:line="326" w:lineRule="exact"/>
        <w:jc w:val="right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«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УТВЕРЖДАЮ»</w:t>
      </w:r>
      <w:r>
        <w:rPr>
          <w:b/>
          <w:bCs/>
          <w:color w:val="000000"/>
          <w:spacing w:val="-2"/>
          <w:sz w:val="28"/>
          <w:szCs w:val="28"/>
        </w:rPr>
        <w:br/>
        <w:t>председатель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0165E4" w:rsidRDefault="000165E4" w:rsidP="000165E4">
      <w:pPr>
        <w:shd w:val="clear" w:color="auto" w:fill="FFFFFF"/>
        <w:spacing w:line="326" w:lineRule="exact"/>
        <w:jc w:val="right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профкома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ЮУрГУ</w:t>
      </w:r>
    </w:p>
    <w:p w:rsidR="000165E4" w:rsidRDefault="000165E4" w:rsidP="000165E4">
      <w:pPr>
        <w:shd w:val="clear" w:color="auto" w:fill="FFFFFF"/>
        <w:spacing w:line="326" w:lineRule="exact"/>
        <w:jc w:val="right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___________О.Д. </w:t>
      </w:r>
      <w:proofErr w:type="spellStart"/>
      <w:r>
        <w:rPr>
          <w:b/>
          <w:bCs/>
          <w:color w:val="000000"/>
          <w:spacing w:val="-2"/>
          <w:sz w:val="28"/>
          <w:szCs w:val="28"/>
        </w:rPr>
        <w:t>Алейникова</w:t>
      </w:r>
      <w:proofErr w:type="spellEnd"/>
    </w:p>
    <w:p w:rsidR="000165E4" w:rsidRDefault="000165E4" w:rsidP="00AF66F1">
      <w:pPr>
        <w:shd w:val="clear" w:color="auto" w:fill="FFFFFF"/>
        <w:spacing w:line="326" w:lineRule="exact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</w:p>
    <w:p w:rsidR="00AF66F1" w:rsidRDefault="00AF66F1" w:rsidP="00AF66F1">
      <w:pPr>
        <w:shd w:val="clear" w:color="auto" w:fill="FFFFFF"/>
        <w:spacing w:line="326" w:lineRule="exact"/>
        <w:jc w:val="center"/>
      </w:pPr>
      <w:r>
        <w:rPr>
          <w:b/>
          <w:bCs/>
          <w:color w:val="000000"/>
          <w:spacing w:val="-2"/>
          <w:sz w:val="28"/>
          <w:szCs w:val="28"/>
        </w:rPr>
        <w:t xml:space="preserve">ПОЛОЖЕНИЕ О КОНКУРСЕ </w:t>
      </w:r>
      <w:r w:rsidR="006C30A9">
        <w:rPr>
          <w:b/>
          <w:bCs/>
          <w:color w:val="000000"/>
          <w:sz w:val="28"/>
          <w:szCs w:val="28"/>
        </w:rPr>
        <w:t xml:space="preserve">НА ИМЕННЫЕ СТИПЕНДИИ ОТ </w:t>
      </w:r>
      <w:r w:rsidR="00FC79B7">
        <w:rPr>
          <w:b/>
          <w:bCs/>
          <w:color w:val="000000"/>
          <w:sz w:val="28"/>
          <w:szCs w:val="28"/>
        </w:rPr>
        <w:t>КОМПАНИИ «</w:t>
      </w:r>
      <w:r w:rsidRPr="00980F34">
        <w:rPr>
          <w:b/>
          <w:bCs/>
          <w:color w:val="000000"/>
          <w:sz w:val="28"/>
          <w:szCs w:val="28"/>
          <w:lang w:val="en-US"/>
        </w:rPr>
        <w:t>COCA</w:t>
      </w:r>
      <w:r w:rsidRPr="00980F34">
        <w:rPr>
          <w:b/>
          <w:bCs/>
          <w:color w:val="000000"/>
          <w:sz w:val="28"/>
          <w:szCs w:val="28"/>
        </w:rPr>
        <w:t xml:space="preserve"> - </w:t>
      </w:r>
      <w:r w:rsidRPr="00980F34">
        <w:rPr>
          <w:b/>
          <w:bCs/>
          <w:color w:val="000000"/>
          <w:sz w:val="28"/>
          <w:szCs w:val="28"/>
          <w:lang w:val="en-US"/>
        </w:rPr>
        <w:t>COLA</w:t>
      </w:r>
      <w:r w:rsidRPr="00980F34">
        <w:rPr>
          <w:b/>
          <w:bCs/>
          <w:color w:val="000000"/>
          <w:sz w:val="28"/>
          <w:szCs w:val="28"/>
        </w:rPr>
        <w:t xml:space="preserve"> </w:t>
      </w:r>
      <w:r w:rsidR="00E01104" w:rsidRPr="00980F34">
        <w:rPr>
          <w:b/>
          <w:bCs/>
          <w:color w:val="000000"/>
          <w:sz w:val="28"/>
          <w:szCs w:val="28"/>
          <w:lang w:val="en-US"/>
        </w:rPr>
        <w:t>Hellenic</w:t>
      </w:r>
      <w:r w:rsidR="00FC79B7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 xml:space="preserve">ДЛЯ СТУДЕНТОВ </w:t>
      </w:r>
      <w:r>
        <w:rPr>
          <w:b/>
          <w:bCs/>
          <w:color w:val="000000"/>
          <w:spacing w:val="-3"/>
          <w:sz w:val="28"/>
          <w:szCs w:val="28"/>
        </w:rPr>
        <w:t>ЮЖНО-УРАЛЬСКОГО ГОСУДАРСТВЕННОГО УНИВЕРСИТЕТА</w:t>
      </w:r>
    </w:p>
    <w:p w:rsidR="00AF66F1" w:rsidRDefault="00AF66F1" w:rsidP="008001BB">
      <w:pPr>
        <w:shd w:val="clear" w:color="auto" w:fill="FFFFFF"/>
        <w:spacing w:before="283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AF66F1" w:rsidRDefault="00AF66F1">
      <w:pPr>
        <w:shd w:val="clear" w:color="auto" w:fill="FFFFFF"/>
        <w:tabs>
          <w:tab w:val="left" w:pos="1013"/>
        </w:tabs>
        <w:spacing w:before="278" w:line="317" w:lineRule="exact"/>
        <w:ind w:firstLine="557"/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 xml:space="preserve">Конкурс на именные стипендии </w:t>
      </w:r>
      <w:r w:rsidR="008001B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Компании </w:t>
      </w:r>
      <w:r w:rsidRPr="00980F34">
        <w:rPr>
          <w:color w:val="000000"/>
          <w:sz w:val="28"/>
          <w:szCs w:val="28"/>
          <w:lang w:val="en-US"/>
        </w:rPr>
        <w:t>Coca</w:t>
      </w:r>
      <w:r w:rsidRPr="00980F34">
        <w:rPr>
          <w:color w:val="000000"/>
          <w:sz w:val="28"/>
          <w:szCs w:val="28"/>
        </w:rPr>
        <w:t>-</w:t>
      </w:r>
      <w:r w:rsidRPr="00980F34">
        <w:rPr>
          <w:color w:val="000000"/>
          <w:sz w:val="28"/>
          <w:szCs w:val="28"/>
          <w:lang w:val="en-US"/>
        </w:rPr>
        <w:t>Cola</w:t>
      </w:r>
      <w:r w:rsidRPr="00980F34">
        <w:rPr>
          <w:color w:val="000000"/>
          <w:sz w:val="28"/>
          <w:szCs w:val="28"/>
        </w:rPr>
        <w:t xml:space="preserve"> </w:t>
      </w:r>
      <w:r w:rsidR="00E01104" w:rsidRPr="00980F34">
        <w:rPr>
          <w:color w:val="000000"/>
          <w:sz w:val="28"/>
          <w:szCs w:val="28"/>
          <w:lang w:val="en-US"/>
        </w:rPr>
        <w:t>Hellenic</w:t>
      </w:r>
      <w:r w:rsidRPr="00AF66F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(далее - Компания) учрежден для студентов</w:t>
      </w:r>
      <w:r w:rsidR="000C3A50">
        <w:rPr>
          <w:color w:val="000000"/>
          <w:sz w:val="28"/>
          <w:szCs w:val="28"/>
        </w:rPr>
        <w:t xml:space="preserve"> Южно- </w:t>
      </w:r>
      <w:r>
        <w:rPr>
          <w:color w:val="000000"/>
          <w:sz w:val="28"/>
          <w:szCs w:val="28"/>
        </w:rPr>
        <w:t>Уральского государственного университета (далее - ЮУрГУ, Университет).</w:t>
      </w:r>
    </w:p>
    <w:p w:rsidR="00AF66F1" w:rsidRDefault="00AF66F1">
      <w:pPr>
        <w:shd w:val="clear" w:color="auto" w:fill="FFFFFF"/>
        <w:tabs>
          <w:tab w:val="left" w:pos="1090"/>
        </w:tabs>
        <w:spacing w:before="278" w:line="322" w:lineRule="exact"/>
        <w:ind w:firstLine="562"/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>Цель данной программы - поддержка инициатив талантливой молодежи,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создание условий для успешной самореализации студентов</w:t>
      </w:r>
      <w:r>
        <w:rPr>
          <w:color w:val="000000"/>
          <w:spacing w:val="-1"/>
          <w:sz w:val="28"/>
          <w:szCs w:val="28"/>
        </w:rPr>
        <w:t xml:space="preserve"> ЮУрГУ, а также их активного участия в жизни общества.</w:t>
      </w:r>
    </w:p>
    <w:p w:rsidR="00AF66F1" w:rsidRDefault="00AF66F1" w:rsidP="008001BB">
      <w:pPr>
        <w:shd w:val="clear" w:color="auto" w:fill="FFFFFF"/>
        <w:spacing w:before="288"/>
        <w:jc w:val="center"/>
      </w:pPr>
      <w:r w:rsidRPr="008001BB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8001BB">
        <w:rPr>
          <w:b/>
          <w:color w:val="000000"/>
          <w:sz w:val="28"/>
          <w:szCs w:val="28"/>
        </w:rPr>
        <w:t>Участники конкурса</w:t>
      </w:r>
    </w:p>
    <w:p w:rsidR="00AF66F1" w:rsidRDefault="00AF66F1" w:rsidP="00AF66F1">
      <w:pPr>
        <w:numPr>
          <w:ilvl w:val="0"/>
          <w:numId w:val="1"/>
        </w:numPr>
        <w:shd w:val="clear" w:color="auto" w:fill="FFFFFF"/>
        <w:tabs>
          <w:tab w:val="left" w:pos="1037"/>
        </w:tabs>
        <w:spacing w:before="274" w:line="326" w:lineRule="exact"/>
        <w:ind w:left="10" w:firstLine="528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конкурсе могут принимать участие студенты </w:t>
      </w:r>
      <w:r w:rsidR="008001BB">
        <w:rPr>
          <w:color w:val="000000"/>
          <w:spacing w:val="5"/>
          <w:sz w:val="28"/>
          <w:szCs w:val="28"/>
        </w:rPr>
        <w:t xml:space="preserve">всех курсов и </w:t>
      </w:r>
      <w:r>
        <w:rPr>
          <w:color w:val="000000"/>
          <w:spacing w:val="8"/>
          <w:sz w:val="28"/>
          <w:szCs w:val="28"/>
        </w:rPr>
        <w:t xml:space="preserve">факультетов </w:t>
      </w:r>
      <w:r w:rsidR="00BD6E8E">
        <w:rPr>
          <w:color w:val="000000"/>
          <w:spacing w:val="8"/>
          <w:sz w:val="28"/>
          <w:szCs w:val="28"/>
        </w:rPr>
        <w:t>У</w:t>
      </w:r>
      <w:r>
        <w:rPr>
          <w:color w:val="000000"/>
          <w:spacing w:val="8"/>
          <w:sz w:val="28"/>
          <w:szCs w:val="28"/>
        </w:rPr>
        <w:t>ниверситета дневной формы обучения</w:t>
      </w:r>
      <w:r w:rsidR="00E903DA">
        <w:rPr>
          <w:color w:val="000000"/>
          <w:spacing w:val="8"/>
          <w:sz w:val="28"/>
          <w:szCs w:val="28"/>
        </w:rPr>
        <w:t>.</w:t>
      </w:r>
    </w:p>
    <w:p w:rsidR="00AF66F1" w:rsidRDefault="00AF66F1" w:rsidP="00AF66F1">
      <w:pPr>
        <w:numPr>
          <w:ilvl w:val="0"/>
          <w:numId w:val="1"/>
        </w:numPr>
        <w:shd w:val="clear" w:color="auto" w:fill="FFFFFF"/>
        <w:tabs>
          <w:tab w:val="left" w:pos="1037"/>
        </w:tabs>
        <w:spacing w:before="274" w:line="326" w:lineRule="exact"/>
        <w:ind w:left="10" w:right="538" w:firstLine="5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Претендентами на стипендии </w:t>
      </w:r>
      <w:r w:rsidR="00BD6E8E">
        <w:rPr>
          <w:color w:val="000000"/>
          <w:sz w:val="28"/>
          <w:szCs w:val="28"/>
        </w:rPr>
        <w:t xml:space="preserve">от Компании </w:t>
      </w:r>
      <w:r w:rsidRPr="00AF66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 быть команда из пяти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студентов, каждый из которых:</w:t>
      </w:r>
    </w:p>
    <w:p w:rsidR="00AF66F1" w:rsidRDefault="00AF66F1">
      <w:pPr>
        <w:rPr>
          <w:sz w:val="2"/>
          <w:szCs w:val="2"/>
        </w:rPr>
      </w:pPr>
    </w:p>
    <w:p w:rsidR="00AF66F1" w:rsidRDefault="00AF66F1" w:rsidP="00AF66F1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4" w:line="331" w:lineRule="exact"/>
        <w:ind w:left="3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сдал последние две сессии на «отлично» и «хорошо»;</w:t>
      </w:r>
    </w:p>
    <w:p w:rsidR="00AF66F1" w:rsidRDefault="00AF66F1" w:rsidP="00AF66F1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5" w:line="331" w:lineRule="exact"/>
        <w:ind w:left="720" w:right="538" w:hanging="346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является победителем (различных уровней) на внутренних и внешних</w:t>
      </w:r>
      <w:r>
        <w:rPr>
          <w:color w:val="000000"/>
          <w:spacing w:val="-1"/>
          <w:sz w:val="28"/>
          <w:szCs w:val="28"/>
        </w:rPr>
        <w:br/>
        <w:t>конкурсах студенческих научных, творческих работ или имеет спортивные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достижения;</w:t>
      </w:r>
    </w:p>
    <w:p w:rsidR="00AF66F1" w:rsidRDefault="00AF66F1" w:rsidP="00AF66F1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5" w:line="331" w:lineRule="exact"/>
        <w:ind w:left="3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занимается общественно - полезной деятельностью.</w:t>
      </w:r>
    </w:p>
    <w:p w:rsidR="00AF66F1" w:rsidRDefault="00AF66F1">
      <w:pPr>
        <w:shd w:val="clear" w:color="auto" w:fill="FFFFFF"/>
        <w:spacing w:before="274" w:line="331" w:lineRule="exact"/>
        <w:ind w:left="67" w:firstLine="600"/>
      </w:pPr>
      <w:r>
        <w:rPr>
          <w:color w:val="000000"/>
          <w:sz w:val="28"/>
          <w:szCs w:val="28"/>
        </w:rPr>
        <w:t>2.</w:t>
      </w:r>
      <w:r w:rsidR="00365B6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Для уч</w:t>
      </w:r>
      <w:r w:rsidR="00DE34F8">
        <w:rPr>
          <w:color w:val="000000"/>
          <w:sz w:val="28"/>
          <w:szCs w:val="28"/>
        </w:rPr>
        <w:t xml:space="preserve">астия в конкурсе необходимо до </w:t>
      </w:r>
      <w:r w:rsidR="00E903DA">
        <w:rPr>
          <w:color w:val="000000"/>
          <w:sz w:val="28"/>
          <w:szCs w:val="28"/>
        </w:rPr>
        <w:t>2</w:t>
      </w:r>
      <w:r w:rsidR="0079546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DE34F8">
        <w:rPr>
          <w:color w:val="000000"/>
          <w:sz w:val="28"/>
          <w:szCs w:val="28"/>
        </w:rPr>
        <w:t xml:space="preserve">марта </w:t>
      </w:r>
      <w:r>
        <w:rPr>
          <w:color w:val="000000"/>
          <w:sz w:val="28"/>
          <w:szCs w:val="28"/>
        </w:rPr>
        <w:t xml:space="preserve">подать письменную </w:t>
      </w:r>
      <w:proofErr w:type="gramStart"/>
      <w:r>
        <w:rPr>
          <w:color w:val="000000"/>
          <w:sz w:val="28"/>
          <w:szCs w:val="28"/>
        </w:rPr>
        <w:t>заявку,</w:t>
      </w:r>
      <w:r w:rsidR="00E90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установленного</w:t>
      </w:r>
      <w:proofErr w:type="gramEnd"/>
      <w:r>
        <w:rPr>
          <w:color w:val="000000"/>
          <w:spacing w:val="-1"/>
          <w:sz w:val="28"/>
          <w:szCs w:val="28"/>
        </w:rPr>
        <w:t xml:space="preserve"> образца </w:t>
      </w:r>
      <w:r w:rsidR="00E903DA">
        <w:rPr>
          <w:color w:val="000000"/>
          <w:spacing w:val="-1"/>
          <w:sz w:val="28"/>
          <w:szCs w:val="28"/>
        </w:rPr>
        <w:t>(Приложение 1)</w:t>
      </w:r>
      <w:r w:rsidR="0002007C">
        <w:rPr>
          <w:color w:val="000000"/>
          <w:spacing w:val="-1"/>
          <w:sz w:val="28"/>
          <w:szCs w:val="28"/>
        </w:rPr>
        <w:t xml:space="preserve"> и </w:t>
      </w:r>
      <w:r w:rsidR="00BD6E8E" w:rsidRPr="00DE2ECF">
        <w:rPr>
          <w:spacing w:val="-1"/>
          <w:sz w:val="28"/>
          <w:szCs w:val="28"/>
        </w:rPr>
        <w:t>творчески</w:t>
      </w:r>
      <w:r w:rsidR="00980F34" w:rsidRPr="00DE2ECF">
        <w:rPr>
          <w:spacing w:val="-1"/>
          <w:sz w:val="28"/>
          <w:szCs w:val="28"/>
        </w:rPr>
        <w:t xml:space="preserve"> </w:t>
      </w:r>
      <w:r w:rsidR="00DE2ECF" w:rsidRPr="00DE2ECF">
        <w:rPr>
          <w:spacing w:val="-1"/>
          <w:sz w:val="28"/>
          <w:szCs w:val="28"/>
        </w:rPr>
        <w:t>(креативно)</w:t>
      </w:r>
      <w:r w:rsidR="0002007C" w:rsidRPr="00BD6E8E">
        <w:rPr>
          <w:spacing w:val="-1"/>
          <w:sz w:val="28"/>
          <w:szCs w:val="28"/>
        </w:rPr>
        <w:t xml:space="preserve"> </w:t>
      </w:r>
      <w:r w:rsidR="0002007C">
        <w:rPr>
          <w:color w:val="000000"/>
          <w:spacing w:val="-1"/>
          <w:sz w:val="28"/>
          <w:szCs w:val="28"/>
        </w:rPr>
        <w:t>оформленный проект, так же ксерокопии</w:t>
      </w:r>
      <w:r w:rsidR="00E903DA">
        <w:rPr>
          <w:color w:val="000000"/>
          <w:spacing w:val="-1"/>
          <w:sz w:val="28"/>
          <w:szCs w:val="28"/>
        </w:rPr>
        <w:t xml:space="preserve"> зачеток за последние 2 сессии всех участников команды</w:t>
      </w:r>
      <w:r>
        <w:rPr>
          <w:color w:val="000000"/>
          <w:spacing w:val="-1"/>
          <w:sz w:val="28"/>
          <w:szCs w:val="28"/>
        </w:rPr>
        <w:t>.</w:t>
      </w:r>
      <w:r w:rsidR="00E903DA">
        <w:rPr>
          <w:color w:val="000000"/>
          <w:spacing w:val="-1"/>
          <w:sz w:val="28"/>
          <w:szCs w:val="28"/>
        </w:rPr>
        <w:t xml:space="preserve"> </w:t>
      </w:r>
    </w:p>
    <w:p w:rsidR="00AF66F1" w:rsidRDefault="00365B64">
      <w:pPr>
        <w:shd w:val="clear" w:color="auto" w:fill="FFFFFF"/>
        <w:spacing w:line="326" w:lineRule="exact"/>
        <w:ind w:left="14" w:right="34" w:firstLine="52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F66F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="00AF66F1">
        <w:rPr>
          <w:color w:val="000000"/>
          <w:sz w:val="28"/>
          <w:szCs w:val="28"/>
        </w:rPr>
        <w:t xml:space="preserve">. В случае подачи заявок позднее назначенного срока орг.комитет оставляет за </w:t>
      </w:r>
      <w:r w:rsidR="00AF66F1">
        <w:rPr>
          <w:color w:val="000000"/>
          <w:spacing w:val="-3"/>
          <w:sz w:val="28"/>
          <w:szCs w:val="28"/>
        </w:rPr>
        <w:t xml:space="preserve">собой </w:t>
      </w:r>
      <w:r w:rsidR="00AF66F1" w:rsidRPr="00BD6E8E">
        <w:rPr>
          <w:spacing w:val="-3"/>
          <w:sz w:val="28"/>
          <w:szCs w:val="28"/>
        </w:rPr>
        <w:t>право их не принимать</w:t>
      </w:r>
      <w:r w:rsidR="00BD6E8E" w:rsidRPr="00BD6E8E">
        <w:rPr>
          <w:spacing w:val="-3"/>
          <w:sz w:val="28"/>
          <w:szCs w:val="28"/>
        </w:rPr>
        <w:t xml:space="preserve"> к рассмотрению</w:t>
      </w:r>
      <w:r w:rsidR="00AF66F1" w:rsidRPr="00BD6E8E">
        <w:rPr>
          <w:spacing w:val="-3"/>
          <w:sz w:val="28"/>
          <w:szCs w:val="28"/>
        </w:rPr>
        <w:t>.</w:t>
      </w:r>
    </w:p>
    <w:p w:rsidR="0002007C" w:rsidRDefault="0002007C">
      <w:pPr>
        <w:shd w:val="clear" w:color="auto" w:fill="FFFFFF"/>
        <w:spacing w:line="326" w:lineRule="exact"/>
        <w:ind w:left="14" w:right="34" w:firstLine="528"/>
        <w:jc w:val="both"/>
      </w:pPr>
    </w:p>
    <w:p w:rsidR="00AF66F1" w:rsidRDefault="00AF66F1" w:rsidP="008001BB">
      <w:pPr>
        <w:shd w:val="clear" w:color="auto" w:fill="FFFFFF"/>
        <w:spacing w:before="341"/>
        <w:jc w:val="center"/>
      </w:pPr>
      <w:r w:rsidRPr="00BD6E8E">
        <w:rPr>
          <w:b/>
          <w:sz w:val="28"/>
          <w:szCs w:val="28"/>
        </w:rPr>
        <w:t>3. Порядок</w:t>
      </w:r>
      <w:r w:rsidRPr="001D6CF5">
        <w:rPr>
          <w:b/>
          <w:color w:val="FF0000"/>
          <w:sz w:val="28"/>
          <w:szCs w:val="28"/>
        </w:rPr>
        <w:t xml:space="preserve"> </w:t>
      </w:r>
      <w:r w:rsidRPr="001D6CF5">
        <w:rPr>
          <w:b/>
          <w:bCs/>
          <w:color w:val="000000"/>
          <w:sz w:val="28"/>
          <w:szCs w:val="28"/>
        </w:rPr>
        <w:t>организации</w:t>
      </w:r>
      <w:r w:rsidRPr="00E903DA">
        <w:rPr>
          <w:b/>
          <w:bCs/>
          <w:color w:val="000000"/>
          <w:sz w:val="28"/>
          <w:szCs w:val="28"/>
        </w:rPr>
        <w:t xml:space="preserve"> и содержание </w:t>
      </w:r>
      <w:r w:rsidRPr="00E903DA">
        <w:rPr>
          <w:b/>
          <w:color w:val="000000"/>
          <w:sz w:val="28"/>
          <w:szCs w:val="28"/>
        </w:rPr>
        <w:t>конкурса</w:t>
      </w:r>
    </w:p>
    <w:p w:rsidR="00AF66F1" w:rsidRPr="000C3A50" w:rsidRDefault="000C3A50" w:rsidP="000C3A50">
      <w:pPr>
        <w:shd w:val="clear" w:color="auto" w:fill="FFFFFF"/>
        <w:tabs>
          <w:tab w:val="left" w:pos="1085"/>
        </w:tabs>
        <w:spacing w:before="278" w:line="322" w:lineRule="exact"/>
        <w:ind w:firstLine="538"/>
        <w:rPr>
          <w:bCs/>
          <w:color w:val="000000"/>
          <w:sz w:val="28"/>
          <w:szCs w:val="28"/>
        </w:rPr>
      </w:pPr>
      <w:r w:rsidRPr="000C3A50">
        <w:rPr>
          <w:bCs/>
          <w:color w:val="000000"/>
          <w:sz w:val="28"/>
          <w:szCs w:val="28"/>
        </w:rPr>
        <w:t xml:space="preserve">3.1. </w:t>
      </w:r>
      <w:r>
        <w:rPr>
          <w:bCs/>
          <w:color w:val="000000"/>
          <w:sz w:val="28"/>
          <w:szCs w:val="28"/>
        </w:rPr>
        <w:t xml:space="preserve">Заданная тематика конкурса: Экология. </w:t>
      </w:r>
      <w:r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ab/>
        <w:t>Тема конкурса «Вторая жизнь упаковки»</w:t>
      </w:r>
    </w:p>
    <w:p w:rsidR="000C3A50" w:rsidRDefault="000C3A50" w:rsidP="00AF66F1">
      <w:pPr>
        <w:numPr>
          <w:ilvl w:val="0"/>
          <w:numId w:val="3"/>
        </w:numPr>
        <w:shd w:val="clear" w:color="auto" w:fill="FFFFFF"/>
        <w:tabs>
          <w:tab w:val="left" w:pos="1013"/>
        </w:tabs>
        <w:spacing w:before="278"/>
        <w:ind w:left="533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Конкурс для студентов на получение стипендии проводится в </w:t>
      </w:r>
      <w:r w:rsidR="009E35A3" w:rsidRPr="00DE2ECF">
        <w:rPr>
          <w:color w:val="000000"/>
          <w:spacing w:val="7"/>
          <w:sz w:val="28"/>
          <w:szCs w:val="28"/>
        </w:rPr>
        <w:t>четыре</w:t>
      </w:r>
      <w:r w:rsidR="009E35A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этапа:</w:t>
      </w:r>
      <w:r>
        <w:rPr>
          <w:color w:val="000000"/>
          <w:spacing w:val="7"/>
          <w:sz w:val="28"/>
          <w:szCs w:val="28"/>
        </w:rPr>
        <w:br/>
      </w:r>
      <w:r w:rsidR="00DE2ECF">
        <w:rPr>
          <w:color w:val="000000"/>
          <w:spacing w:val="2"/>
          <w:sz w:val="28"/>
          <w:szCs w:val="28"/>
        </w:rPr>
        <w:lastRenderedPageBreak/>
        <w:t xml:space="preserve">1) </w:t>
      </w:r>
      <w:r>
        <w:rPr>
          <w:color w:val="000000"/>
          <w:spacing w:val="2"/>
          <w:sz w:val="28"/>
          <w:szCs w:val="28"/>
        </w:rPr>
        <w:t xml:space="preserve">отборочный этап, </w:t>
      </w:r>
      <w:r w:rsidR="00DE2ECF">
        <w:rPr>
          <w:color w:val="000000"/>
          <w:spacing w:val="2"/>
          <w:sz w:val="28"/>
          <w:szCs w:val="28"/>
        </w:rPr>
        <w:br/>
        <w:t xml:space="preserve">2) </w:t>
      </w:r>
      <w:r>
        <w:rPr>
          <w:color w:val="000000"/>
          <w:spacing w:val="2"/>
          <w:sz w:val="28"/>
          <w:szCs w:val="28"/>
          <w:lang w:val="en-US"/>
        </w:rPr>
        <w:t>Encounter</w:t>
      </w:r>
      <w:r>
        <w:rPr>
          <w:color w:val="000000"/>
          <w:spacing w:val="2"/>
          <w:sz w:val="28"/>
          <w:szCs w:val="28"/>
        </w:rPr>
        <w:t>,</w:t>
      </w:r>
      <w:r w:rsidR="00DE2ECF">
        <w:rPr>
          <w:color w:val="000000"/>
          <w:spacing w:val="2"/>
          <w:sz w:val="28"/>
          <w:szCs w:val="28"/>
        </w:rPr>
        <w:br/>
        <w:t>3)</w:t>
      </w:r>
      <w:r>
        <w:rPr>
          <w:color w:val="000000"/>
          <w:spacing w:val="2"/>
          <w:sz w:val="28"/>
          <w:szCs w:val="28"/>
        </w:rPr>
        <w:t xml:space="preserve"> </w:t>
      </w:r>
      <w:r w:rsidR="009E35A3" w:rsidRPr="00DE2ECF">
        <w:rPr>
          <w:color w:val="000000"/>
          <w:spacing w:val="2"/>
          <w:sz w:val="28"/>
          <w:szCs w:val="28"/>
        </w:rPr>
        <w:t>дебаты,</w:t>
      </w:r>
      <w:r w:rsidR="00DE2ECF">
        <w:rPr>
          <w:color w:val="000000"/>
          <w:spacing w:val="2"/>
          <w:sz w:val="28"/>
          <w:szCs w:val="28"/>
        </w:rPr>
        <w:br/>
        <w:t>4)</w:t>
      </w:r>
      <w:r w:rsidR="009E35A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стресс карты и творческая презентация</w:t>
      </w:r>
    </w:p>
    <w:p w:rsidR="00DE34F8" w:rsidRDefault="00DE34F8" w:rsidP="00AF66F1">
      <w:pPr>
        <w:numPr>
          <w:ilvl w:val="0"/>
          <w:numId w:val="3"/>
        </w:numPr>
        <w:shd w:val="clear" w:color="auto" w:fill="FFFFFF"/>
        <w:tabs>
          <w:tab w:val="left" w:pos="1013"/>
        </w:tabs>
        <w:spacing w:before="278"/>
        <w:ind w:left="53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Отборочный этап </w:t>
      </w:r>
    </w:p>
    <w:p w:rsidR="00DE34F8" w:rsidRPr="00DE34F8" w:rsidRDefault="00DE34F8" w:rsidP="008001BB">
      <w:pPr>
        <w:shd w:val="clear" w:color="auto" w:fill="FFFFFF"/>
        <w:tabs>
          <w:tab w:val="left" w:pos="1013"/>
        </w:tabs>
        <w:ind w:left="567" w:firstLine="284"/>
        <w:rPr>
          <w:b/>
          <w:color w:val="000000"/>
          <w:sz w:val="28"/>
          <w:szCs w:val="28"/>
        </w:rPr>
      </w:pPr>
      <w:r w:rsidRPr="00DE34F8">
        <w:rPr>
          <w:b/>
          <w:color w:val="000000"/>
          <w:sz w:val="28"/>
          <w:szCs w:val="28"/>
        </w:rPr>
        <w:t xml:space="preserve">Дата: </w:t>
      </w:r>
      <w:r w:rsidR="000C3A50" w:rsidRPr="000C3A50">
        <w:rPr>
          <w:color w:val="000000"/>
          <w:sz w:val="28"/>
          <w:szCs w:val="28"/>
        </w:rPr>
        <w:t>с</w:t>
      </w:r>
      <w:r w:rsidR="000C3A50">
        <w:rPr>
          <w:b/>
          <w:color w:val="000000"/>
          <w:sz w:val="28"/>
          <w:szCs w:val="28"/>
        </w:rPr>
        <w:t xml:space="preserve"> </w:t>
      </w:r>
      <w:r w:rsidR="000C3A50" w:rsidRPr="009E35A3">
        <w:rPr>
          <w:color w:val="000000"/>
          <w:sz w:val="28"/>
          <w:szCs w:val="28"/>
        </w:rPr>
        <w:t>19</w:t>
      </w:r>
      <w:r w:rsidR="000C3A50">
        <w:rPr>
          <w:color w:val="000000"/>
          <w:sz w:val="28"/>
          <w:szCs w:val="28"/>
        </w:rPr>
        <w:t xml:space="preserve"> марта по </w:t>
      </w:r>
      <w:r w:rsidR="001F0514" w:rsidRPr="00795463">
        <w:rPr>
          <w:color w:val="000000"/>
          <w:sz w:val="28"/>
          <w:szCs w:val="28"/>
        </w:rPr>
        <w:t>2</w:t>
      </w:r>
      <w:r w:rsidR="004A3AC9" w:rsidRPr="00795463">
        <w:rPr>
          <w:color w:val="000000"/>
          <w:sz w:val="28"/>
          <w:szCs w:val="28"/>
        </w:rPr>
        <w:t>5</w:t>
      </w:r>
      <w:r w:rsidR="001F0514" w:rsidRPr="009E35A3">
        <w:rPr>
          <w:color w:val="000000"/>
          <w:sz w:val="28"/>
          <w:szCs w:val="28"/>
        </w:rPr>
        <w:t xml:space="preserve"> марта </w:t>
      </w:r>
      <w:r w:rsidR="001F0514" w:rsidRPr="00C71396">
        <w:rPr>
          <w:color w:val="000000"/>
          <w:sz w:val="28"/>
          <w:szCs w:val="28"/>
        </w:rPr>
        <w:t>2014 года</w:t>
      </w:r>
      <w:r w:rsidR="001F0514">
        <w:rPr>
          <w:b/>
          <w:color w:val="000000"/>
          <w:sz w:val="28"/>
          <w:szCs w:val="28"/>
        </w:rPr>
        <w:t xml:space="preserve"> </w:t>
      </w:r>
    </w:p>
    <w:p w:rsidR="00DE34F8" w:rsidRPr="00DE34F8" w:rsidRDefault="00DE34F8" w:rsidP="008001BB">
      <w:pPr>
        <w:shd w:val="clear" w:color="auto" w:fill="FFFFFF"/>
        <w:tabs>
          <w:tab w:val="left" w:pos="1013"/>
        </w:tabs>
        <w:ind w:left="567" w:firstLine="284"/>
        <w:rPr>
          <w:b/>
          <w:color w:val="000000"/>
          <w:sz w:val="28"/>
          <w:szCs w:val="28"/>
        </w:rPr>
      </w:pPr>
      <w:r w:rsidRPr="00DE34F8">
        <w:rPr>
          <w:b/>
          <w:color w:val="000000"/>
          <w:sz w:val="28"/>
          <w:szCs w:val="28"/>
        </w:rPr>
        <w:t xml:space="preserve">Время: </w:t>
      </w:r>
      <w:r w:rsidR="001F0514" w:rsidRPr="000C3A50">
        <w:rPr>
          <w:color w:val="000000"/>
          <w:sz w:val="28"/>
          <w:szCs w:val="28"/>
        </w:rPr>
        <w:t xml:space="preserve">до 15.00 </w:t>
      </w:r>
    </w:p>
    <w:p w:rsidR="00DE34F8" w:rsidRPr="00DE34F8" w:rsidRDefault="00DE34F8" w:rsidP="008001BB">
      <w:pPr>
        <w:shd w:val="clear" w:color="auto" w:fill="FFFFFF"/>
        <w:tabs>
          <w:tab w:val="left" w:pos="1013"/>
        </w:tabs>
        <w:ind w:left="567" w:firstLine="284"/>
        <w:rPr>
          <w:b/>
          <w:color w:val="000000"/>
          <w:sz w:val="28"/>
          <w:szCs w:val="28"/>
        </w:rPr>
      </w:pPr>
      <w:r w:rsidRPr="00DE34F8">
        <w:rPr>
          <w:b/>
          <w:color w:val="000000"/>
          <w:sz w:val="28"/>
          <w:szCs w:val="28"/>
        </w:rPr>
        <w:t xml:space="preserve">Место: </w:t>
      </w:r>
      <w:r w:rsidR="001F0514" w:rsidRPr="000C3A50">
        <w:rPr>
          <w:color w:val="000000"/>
          <w:sz w:val="28"/>
          <w:szCs w:val="28"/>
        </w:rPr>
        <w:t>337 аудитория ГУК</w:t>
      </w:r>
      <w:r w:rsidR="001F0514">
        <w:rPr>
          <w:b/>
          <w:color w:val="000000"/>
          <w:sz w:val="28"/>
          <w:szCs w:val="28"/>
        </w:rPr>
        <w:t xml:space="preserve"> </w:t>
      </w:r>
    </w:p>
    <w:p w:rsidR="001F0514" w:rsidRDefault="00DE34F8" w:rsidP="008001BB">
      <w:pPr>
        <w:shd w:val="clear" w:color="auto" w:fill="FFFFFF"/>
        <w:tabs>
          <w:tab w:val="left" w:pos="1013"/>
        </w:tabs>
        <w:ind w:left="567" w:firstLine="284"/>
        <w:rPr>
          <w:b/>
          <w:color w:val="000000"/>
          <w:sz w:val="28"/>
          <w:szCs w:val="28"/>
        </w:rPr>
      </w:pPr>
      <w:r w:rsidRPr="00DE34F8">
        <w:rPr>
          <w:b/>
          <w:color w:val="000000"/>
          <w:sz w:val="28"/>
          <w:szCs w:val="28"/>
        </w:rPr>
        <w:t xml:space="preserve">Описание: </w:t>
      </w:r>
      <w:r w:rsidR="001F0514" w:rsidRPr="001F0514">
        <w:rPr>
          <w:color w:val="000000"/>
          <w:sz w:val="28"/>
          <w:szCs w:val="28"/>
        </w:rPr>
        <w:t>Заявки подаются в период с 19 марта до 2</w:t>
      </w:r>
      <w:r w:rsidR="00795463">
        <w:rPr>
          <w:color w:val="000000"/>
          <w:sz w:val="28"/>
          <w:szCs w:val="28"/>
        </w:rPr>
        <w:t>5</w:t>
      </w:r>
      <w:r w:rsidR="001F0514" w:rsidRPr="001F0514">
        <w:rPr>
          <w:color w:val="000000"/>
          <w:sz w:val="28"/>
          <w:szCs w:val="28"/>
        </w:rPr>
        <w:t xml:space="preserve"> марта 2014 года</w:t>
      </w:r>
      <w:r w:rsidR="001F0514">
        <w:rPr>
          <w:b/>
          <w:color w:val="000000"/>
          <w:sz w:val="28"/>
          <w:szCs w:val="28"/>
        </w:rPr>
        <w:t xml:space="preserve">. </w:t>
      </w:r>
      <w:r w:rsidR="001F0514" w:rsidRPr="001F0514">
        <w:rPr>
          <w:color w:val="000000"/>
          <w:sz w:val="28"/>
          <w:szCs w:val="28"/>
        </w:rPr>
        <w:t xml:space="preserve">Отбор заявок </w:t>
      </w:r>
      <w:r w:rsidR="001F0514">
        <w:rPr>
          <w:color w:val="000000"/>
          <w:sz w:val="28"/>
          <w:szCs w:val="28"/>
        </w:rPr>
        <w:t>производится с 2</w:t>
      </w:r>
      <w:r w:rsidR="00795463">
        <w:rPr>
          <w:color w:val="000000"/>
          <w:sz w:val="28"/>
          <w:szCs w:val="28"/>
        </w:rPr>
        <w:t>5</w:t>
      </w:r>
      <w:r w:rsidR="001F0514">
        <w:rPr>
          <w:color w:val="000000"/>
          <w:sz w:val="28"/>
          <w:szCs w:val="28"/>
        </w:rPr>
        <w:t xml:space="preserve"> марта по 2</w:t>
      </w:r>
      <w:r w:rsidR="00795463">
        <w:rPr>
          <w:color w:val="000000"/>
          <w:sz w:val="28"/>
          <w:szCs w:val="28"/>
        </w:rPr>
        <w:t>7</w:t>
      </w:r>
      <w:r w:rsidR="001F0514">
        <w:rPr>
          <w:color w:val="000000"/>
          <w:sz w:val="28"/>
          <w:szCs w:val="28"/>
        </w:rPr>
        <w:t xml:space="preserve"> марта. 2</w:t>
      </w:r>
      <w:r w:rsidR="00795463">
        <w:rPr>
          <w:color w:val="000000"/>
          <w:sz w:val="28"/>
          <w:szCs w:val="28"/>
        </w:rPr>
        <w:t>7</w:t>
      </w:r>
      <w:r w:rsidR="001F0514">
        <w:rPr>
          <w:color w:val="000000"/>
          <w:sz w:val="28"/>
          <w:szCs w:val="28"/>
        </w:rPr>
        <w:t xml:space="preserve"> марта будет объявлен список команд, прошедших отбор. С каждой команда прошедшей отборочный этап свяжется координатор 2</w:t>
      </w:r>
      <w:r w:rsidR="00795463">
        <w:rPr>
          <w:color w:val="000000"/>
          <w:sz w:val="28"/>
          <w:szCs w:val="28"/>
        </w:rPr>
        <w:t>7</w:t>
      </w:r>
      <w:r w:rsidR="001F0514">
        <w:rPr>
          <w:color w:val="000000"/>
          <w:sz w:val="28"/>
          <w:szCs w:val="28"/>
        </w:rPr>
        <w:t xml:space="preserve"> марта до 17.00.</w:t>
      </w:r>
      <w:r w:rsidR="00E903DA">
        <w:rPr>
          <w:color w:val="000000"/>
          <w:sz w:val="28"/>
          <w:szCs w:val="28"/>
        </w:rPr>
        <w:t xml:space="preserve"> К дальнейшему участию допускаются 8 команд. </w:t>
      </w:r>
    </w:p>
    <w:p w:rsidR="001F0514" w:rsidRDefault="00DE34F8" w:rsidP="008001BB">
      <w:pPr>
        <w:shd w:val="clear" w:color="auto" w:fill="FFFFFF"/>
        <w:tabs>
          <w:tab w:val="left" w:pos="851"/>
        </w:tabs>
        <w:ind w:firstLine="851"/>
        <w:rPr>
          <w:b/>
          <w:color w:val="000000"/>
          <w:sz w:val="28"/>
          <w:szCs w:val="28"/>
        </w:rPr>
      </w:pPr>
      <w:r w:rsidRPr="00DE34F8">
        <w:rPr>
          <w:b/>
          <w:color w:val="000000"/>
          <w:sz w:val="28"/>
          <w:szCs w:val="28"/>
        </w:rPr>
        <w:t>Критерии оценок:</w:t>
      </w:r>
      <w:r w:rsidR="001F0514">
        <w:rPr>
          <w:b/>
          <w:color w:val="000000"/>
          <w:sz w:val="28"/>
          <w:szCs w:val="28"/>
        </w:rPr>
        <w:t xml:space="preserve"> </w:t>
      </w:r>
    </w:p>
    <w:p w:rsidR="00DE34F8" w:rsidRDefault="001F0514" w:rsidP="008001B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567" w:firstLine="426"/>
        <w:rPr>
          <w:color w:val="000000"/>
          <w:sz w:val="28"/>
          <w:szCs w:val="28"/>
        </w:rPr>
      </w:pPr>
      <w:r w:rsidRPr="001F0514">
        <w:rPr>
          <w:color w:val="000000"/>
          <w:sz w:val="28"/>
          <w:szCs w:val="28"/>
        </w:rPr>
        <w:t xml:space="preserve">Рейтинг ТОП-500 </w:t>
      </w:r>
      <w:r w:rsidR="00DE34F8" w:rsidRPr="001F0514">
        <w:rPr>
          <w:color w:val="000000"/>
          <w:sz w:val="28"/>
          <w:szCs w:val="28"/>
        </w:rPr>
        <w:t xml:space="preserve"> </w:t>
      </w:r>
    </w:p>
    <w:p w:rsidR="001F0514" w:rsidRDefault="001F0514" w:rsidP="008001B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567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Прозрачность идеи </w:t>
      </w:r>
      <w:r w:rsidR="00167C77">
        <w:rPr>
          <w:color w:val="000000"/>
          <w:sz w:val="28"/>
          <w:szCs w:val="28"/>
        </w:rPr>
        <w:t xml:space="preserve">проекта </w:t>
      </w:r>
    </w:p>
    <w:p w:rsidR="001F0514" w:rsidRDefault="00C71396" w:rsidP="008001B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567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</w:t>
      </w:r>
      <w:r w:rsidR="00167C77">
        <w:rPr>
          <w:color w:val="000000"/>
          <w:sz w:val="28"/>
          <w:szCs w:val="28"/>
        </w:rPr>
        <w:t xml:space="preserve"> проекта заданной</w:t>
      </w:r>
      <w:r>
        <w:rPr>
          <w:color w:val="000000"/>
          <w:sz w:val="28"/>
          <w:szCs w:val="28"/>
        </w:rPr>
        <w:t xml:space="preserve"> тематике</w:t>
      </w:r>
      <w:r w:rsidR="00167C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C71396" w:rsidRDefault="00C71396" w:rsidP="008001BB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567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Креативность заявки</w:t>
      </w:r>
    </w:p>
    <w:p w:rsidR="00DE34F8" w:rsidRPr="00DE34F8" w:rsidRDefault="00DE34F8" w:rsidP="008001BB">
      <w:pPr>
        <w:shd w:val="clear" w:color="auto" w:fill="FFFFFF"/>
        <w:tabs>
          <w:tab w:val="left" w:pos="1013"/>
        </w:tabs>
        <w:ind w:firstLine="851"/>
        <w:rPr>
          <w:b/>
          <w:color w:val="000000"/>
          <w:sz w:val="28"/>
          <w:szCs w:val="28"/>
        </w:rPr>
      </w:pPr>
      <w:r w:rsidRPr="00DE34F8">
        <w:rPr>
          <w:b/>
          <w:color w:val="000000"/>
          <w:sz w:val="28"/>
          <w:szCs w:val="28"/>
        </w:rPr>
        <w:t xml:space="preserve">Система оценок: </w:t>
      </w:r>
    </w:p>
    <w:p w:rsidR="00DE34F8" w:rsidRDefault="00C71396" w:rsidP="008001BB">
      <w:pPr>
        <w:shd w:val="clear" w:color="auto" w:fill="FFFFFF"/>
        <w:tabs>
          <w:tab w:val="left" w:pos="1013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Каждая команда прошедшая отборочный этап получает по одному баллу. </w:t>
      </w:r>
    </w:p>
    <w:p w:rsidR="00AF66F1" w:rsidRDefault="00DE34F8" w:rsidP="00AF66F1">
      <w:pPr>
        <w:numPr>
          <w:ilvl w:val="0"/>
          <w:numId w:val="3"/>
        </w:numPr>
        <w:shd w:val="clear" w:color="auto" w:fill="FFFFFF"/>
        <w:tabs>
          <w:tab w:val="left" w:pos="1013"/>
        </w:tabs>
        <w:spacing w:before="254" w:line="346" w:lineRule="exact"/>
        <w:ind w:left="53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 </w:t>
      </w:r>
      <w:r>
        <w:rPr>
          <w:color w:val="000000"/>
          <w:sz w:val="28"/>
          <w:szCs w:val="28"/>
          <w:lang w:val="en-US"/>
        </w:rPr>
        <w:t>Encounter</w:t>
      </w:r>
    </w:p>
    <w:p w:rsidR="00DE34F8" w:rsidRPr="00DE34F8" w:rsidRDefault="00DE34F8" w:rsidP="008001BB">
      <w:pPr>
        <w:shd w:val="clear" w:color="auto" w:fill="FFFFFF"/>
        <w:tabs>
          <w:tab w:val="left" w:pos="1013"/>
        </w:tabs>
        <w:ind w:left="567" w:firstLine="284"/>
        <w:rPr>
          <w:b/>
          <w:color w:val="000000"/>
          <w:sz w:val="28"/>
          <w:szCs w:val="28"/>
        </w:rPr>
      </w:pPr>
      <w:r w:rsidRPr="00DE34F8">
        <w:rPr>
          <w:b/>
          <w:color w:val="000000"/>
          <w:sz w:val="28"/>
          <w:szCs w:val="28"/>
        </w:rPr>
        <w:t xml:space="preserve">Дата: </w:t>
      </w:r>
      <w:r w:rsidR="00C71396">
        <w:rPr>
          <w:color w:val="000000"/>
          <w:sz w:val="28"/>
          <w:szCs w:val="28"/>
        </w:rPr>
        <w:t>28 марта</w:t>
      </w:r>
      <w:r w:rsidR="00C71396" w:rsidRPr="00C71396">
        <w:rPr>
          <w:color w:val="000000"/>
          <w:sz w:val="28"/>
          <w:szCs w:val="28"/>
        </w:rPr>
        <w:t xml:space="preserve"> 2014</w:t>
      </w:r>
      <w:r w:rsidR="00C71396">
        <w:rPr>
          <w:b/>
          <w:color w:val="000000"/>
          <w:sz w:val="28"/>
          <w:szCs w:val="28"/>
        </w:rPr>
        <w:t xml:space="preserve"> </w:t>
      </w:r>
    </w:p>
    <w:p w:rsidR="00DE34F8" w:rsidRPr="00DE34F8" w:rsidRDefault="00DE34F8" w:rsidP="008001BB">
      <w:pPr>
        <w:shd w:val="clear" w:color="auto" w:fill="FFFFFF"/>
        <w:tabs>
          <w:tab w:val="left" w:pos="1013"/>
        </w:tabs>
        <w:ind w:left="567" w:firstLine="284"/>
        <w:rPr>
          <w:b/>
          <w:color w:val="000000"/>
          <w:sz w:val="28"/>
          <w:szCs w:val="28"/>
        </w:rPr>
      </w:pPr>
      <w:r w:rsidRPr="00DE34F8">
        <w:rPr>
          <w:b/>
          <w:color w:val="000000"/>
          <w:sz w:val="28"/>
          <w:szCs w:val="28"/>
        </w:rPr>
        <w:t xml:space="preserve">Время: </w:t>
      </w:r>
      <w:r w:rsidR="00C71396" w:rsidRPr="00C71396">
        <w:rPr>
          <w:color w:val="000000"/>
          <w:sz w:val="28"/>
          <w:szCs w:val="28"/>
        </w:rPr>
        <w:t>20.00 – 01.00</w:t>
      </w:r>
    </w:p>
    <w:p w:rsidR="008001BB" w:rsidRDefault="00DE34F8" w:rsidP="008001BB">
      <w:pPr>
        <w:shd w:val="clear" w:color="auto" w:fill="FFFFFF"/>
        <w:tabs>
          <w:tab w:val="left" w:pos="1013"/>
        </w:tabs>
        <w:ind w:left="567" w:firstLine="284"/>
        <w:rPr>
          <w:b/>
          <w:color w:val="000000"/>
          <w:sz w:val="28"/>
          <w:szCs w:val="28"/>
        </w:rPr>
      </w:pPr>
      <w:r w:rsidRPr="00DE34F8">
        <w:rPr>
          <w:b/>
          <w:color w:val="000000"/>
          <w:sz w:val="28"/>
          <w:szCs w:val="28"/>
        </w:rPr>
        <w:t xml:space="preserve">Место: </w:t>
      </w:r>
      <w:r w:rsidR="00C71396">
        <w:rPr>
          <w:color w:val="000000"/>
          <w:sz w:val="28"/>
          <w:szCs w:val="28"/>
        </w:rPr>
        <w:t>Встреча на главной</w:t>
      </w:r>
      <w:r w:rsidR="00C71396" w:rsidRPr="00C71396">
        <w:rPr>
          <w:color w:val="000000"/>
          <w:sz w:val="28"/>
          <w:szCs w:val="28"/>
        </w:rPr>
        <w:t xml:space="preserve"> площад</w:t>
      </w:r>
      <w:r w:rsidR="00C71396">
        <w:rPr>
          <w:color w:val="000000"/>
          <w:sz w:val="28"/>
          <w:szCs w:val="28"/>
        </w:rPr>
        <w:t>и</w:t>
      </w:r>
      <w:r w:rsidR="00C71396" w:rsidRPr="00C71396">
        <w:rPr>
          <w:color w:val="000000"/>
          <w:sz w:val="28"/>
          <w:szCs w:val="28"/>
        </w:rPr>
        <w:t xml:space="preserve"> ЮУрГУ. Проведение: Центральный район города Челябинска.</w:t>
      </w:r>
      <w:r w:rsidR="00C71396">
        <w:rPr>
          <w:b/>
          <w:color w:val="000000"/>
          <w:sz w:val="28"/>
          <w:szCs w:val="28"/>
        </w:rPr>
        <w:t xml:space="preserve"> </w:t>
      </w:r>
    </w:p>
    <w:p w:rsidR="006F0C39" w:rsidRPr="008001BB" w:rsidRDefault="00DE34F8" w:rsidP="008001BB">
      <w:pPr>
        <w:shd w:val="clear" w:color="auto" w:fill="FFFFFF"/>
        <w:tabs>
          <w:tab w:val="left" w:pos="1013"/>
        </w:tabs>
        <w:ind w:left="567" w:firstLine="284"/>
        <w:rPr>
          <w:b/>
          <w:color w:val="000000"/>
          <w:sz w:val="28"/>
          <w:szCs w:val="28"/>
        </w:rPr>
      </w:pPr>
      <w:r w:rsidRPr="008001BB">
        <w:rPr>
          <w:b/>
          <w:color w:val="000000"/>
          <w:sz w:val="28"/>
          <w:szCs w:val="28"/>
        </w:rPr>
        <w:t xml:space="preserve">Описание: </w:t>
      </w:r>
    </w:p>
    <w:p w:rsidR="006F0C39" w:rsidRDefault="006F0C39" w:rsidP="008001BB">
      <w:pPr>
        <w:pStyle w:val="a3"/>
        <w:ind w:left="567" w:firstLine="284"/>
        <w:rPr>
          <w:color w:val="000000"/>
          <w:sz w:val="28"/>
          <w:szCs w:val="16"/>
          <w:shd w:val="clear" w:color="auto" w:fill="FFFFFF"/>
        </w:rPr>
      </w:pPr>
      <w:r w:rsidRPr="00047A9A">
        <w:rPr>
          <w:color w:val="000000"/>
          <w:sz w:val="28"/>
          <w:szCs w:val="16"/>
          <w:shd w:val="clear" w:color="auto" w:fill="FFFFFF"/>
        </w:rPr>
        <w:t>Encounter</w:t>
      </w:r>
      <w:r>
        <w:rPr>
          <w:color w:val="000000"/>
          <w:sz w:val="28"/>
          <w:szCs w:val="16"/>
          <w:shd w:val="clear" w:color="auto" w:fill="FFFFFF"/>
        </w:rPr>
        <w:t xml:space="preserve"> – городская приключенческая игра.</w:t>
      </w:r>
    </w:p>
    <w:p w:rsidR="006F0C39" w:rsidRPr="005A33EA" w:rsidRDefault="006F0C39" w:rsidP="008001BB">
      <w:pPr>
        <w:pStyle w:val="a3"/>
        <w:ind w:left="567" w:firstLine="284"/>
        <w:rPr>
          <w:color w:val="000000"/>
          <w:sz w:val="28"/>
          <w:szCs w:val="16"/>
          <w:shd w:val="clear" w:color="auto" w:fill="FFFFFF"/>
        </w:rPr>
      </w:pPr>
      <w:r>
        <w:rPr>
          <w:color w:val="000000"/>
          <w:sz w:val="28"/>
          <w:szCs w:val="16"/>
          <w:shd w:val="clear" w:color="auto" w:fill="FFFFFF"/>
        </w:rPr>
        <w:t xml:space="preserve">Участники получают задания на сайте, в них зашифрованы места в городе. Разгадав место и приехав туда, командам нужно найти игровой код (например:  </w:t>
      </w:r>
      <w:r>
        <w:rPr>
          <w:color w:val="000000"/>
          <w:sz w:val="28"/>
          <w:szCs w:val="16"/>
          <w:shd w:val="clear" w:color="auto" w:fill="FFFFFF"/>
          <w:lang w:val="en-US"/>
        </w:rPr>
        <w:t>EN</w:t>
      </w:r>
      <w:r>
        <w:rPr>
          <w:color w:val="000000"/>
          <w:sz w:val="28"/>
          <w:szCs w:val="16"/>
          <w:shd w:val="clear" w:color="auto" w:fill="FFFFFF"/>
        </w:rPr>
        <w:t>1234567).</w:t>
      </w:r>
      <w:r w:rsidR="005A33EA">
        <w:rPr>
          <w:color w:val="000000"/>
          <w:sz w:val="28"/>
          <w:szCs w:val="16"/>
          <w:shd w:val="clear" w:color="auto" w:fill="FFFFFF"/>
        </w:rPr>
        <w:t xml:space="preserve"> </w:t>
      </w:r>
      <w:r w:rsidRPr="005A33EA">
        <w:rPr>
          <w:color w:val="000000"/>
          <w:sz w:val="28"/>
          <w:szCs w:val="16"/>
          <w:shd w:val="clear" w:color="auto" w:fill="FFFFFF"/>
        </w:rPr>
        <w:t xml:space="preserve">Код может быть написан на трубе, подвешен на верхушке дерева. Код на месте может выдать агент в обмен на какое-либо действие игроков. </w:t>
      </w:r>
    </w:p>
    <w:p w:rsidR="005A33EA" w:rsidRDefault="006F0C39" w:rsidP="008001BB">
      <w:pPr>
        <w:pStyle w:val="a3"/>
        <w:ind w:left="567" w:firstLine="284"/>
        <w:rPr>
          <w:color w:val="000000"/>
          <w:sz w:val="28"/>
          <w:szCs w:val="16"/>
          <w:shd w:val="clear" w:color="auto" w:fill="FFFFFF"/>
        </w:rPr>
      </w:pPr>
      <w:r>
        <w:rPr>
          <w:color w:val="000000"/>
          <w:sz w:val="28"/>
          <w:szCs w:val="16"/>
          <w:shd w:val="clear" w:color="auto" w:fill="FFFFFF"/>
        </w:rPr>
        <w:t xml:space="preserve">Добыв код команда вводит его на игровом сайте, и если код введен правильно, получают следующее задание. Так, от уровня к уровню команды проходят игру. Передвижение происходит на собственных машинах, в ночное время. </w:t>
      </w:r>
    </w:p>
    <w:p w:rsidR="005A33EA" w:rsidRDefault="005A33EA" w:rsidP="008001BB">
      <w:pPr>
        <w:pStyle w:val="a3"/>
        <w:ind w:left="567" w:firstLine="284"/>
        <w:rPr>
          <w:color w:val="000000"/>
          <w:sz w:val="28"/>
          <w:szCs w:val="16"/>
          <w:shd w:val="clear" w:color="auto" w:fill="FFFFFF"/>
        </w:rPr>
      </w:pPr>
      <w:r w:rsidRPr="000C3A50">
        <w:rPr>
          <w:color w:val="000000"/>
          <w:sz w:val="28"/>
          <w:szCs w:val="16"/>
          <w:shd w:val="clear" w:color="auto" w:fill="FFFFFF"/>
        </w:rPr>
        <w:t>Если у участников команды нет собственной машины</w:t>
      </w:r>
      <w:r w:rsidR="000C3A50" w:rsidRPr="000C3A50">
        <w:rPr>
          <w:color w:val="000000"/>
          <w:sz w:val="28"/>
          <w:szCs w:val="16"/>
          <w:shd w:val="clear" w:color="auto" w:fill="FFFFFF"/>
        </w:rPr>
        <w:t>,</w:t>
      </w:r>
      <w:r w:rsidRPr="000C3A50">
        <w:rPr>
          <w:color w:val="000000"/>
          <w:sz w:val="28"/>
          <w:szCs w:val="16"/>
          <w:shd w:val="clear" w:color="auto" w:fill="FFFFFF"/>
        </w:rPr>
        <w:t xml:space="preserve"> </w:t>
      </w:r>
      <w:r w:rsidR="000C3A50" w:rsidRPr="000C3A50">
        <w:rPr>
          <w:color w:val="000000"/>
          <w:sz w:val="28"/>
          <w:szCs w:val="16"/>
          <w:shd w:val="clear" w:color="auto" w:fill="FFFFFF"/>
        </w:rPr>
        <w:t>можно заменить одного участника</w:t>
      </w:r>
      <w:r w:rsidRPr="000C3A50">
        <w:rPr>
          <w:color w:val="000000"/>
          <w:sz w:val="28"/>
          <w:szCs w:val="16"/>
          <w:shd w:val="clear" w:color="auto" w:fill="FFFFFF"/>
        </w:rPr>
        <w:t xml:space="preserve"> на водителя </w:t>
      </w:r>
      <w:r w:rsidR="00C26E4C" w:rsidRPr="000C3A50">
        <w:rPr>
          <w:color w:val="000000"/>
          <w:sz w:val="28"/>
          <w:szCs w:val="16"/>
          <w:shd w:val="clear" w:color="auto" w:fill="FFFFFF"/>
        </w:rPr>
        <w:t>с личным автомобилем</w:t>
      </w:r>
      <w:r w:rsidRPr="000C3A50">
        <w:rPr>
          <w:color w:val="000000"/>
          <w:sz w:val="28"/>
          <w:szCs w:val="16"/>
          <w:shd w:val="clear" w:color="auto" w:fill="FFFFFF"/>
        </w:rPr>
        <w:t>.</w:t>
      </w:r>
    </w:p>
    <w:p w:rsidR="00E97AB4" w:rsidRDefault="006F0C39" w:rsidP="008001BB">
      <w:pPr>
        <w:pStyle w:val="a3"/>
        <w:ind w:left="567" w:firstLine="284"/>
        <w:rPr>
          <w:color w:val="000000"/>
          <w:sz w:val="28"/>
          <w:szCs w:val="16"/>
          <w:shd w:val="clear" w:color="auto" w:fill="FFFFFF"/>
        </w:rPr>
      </w:pPr>
      <w:r>
        <w:rPr>
          <w:color w:val="000000"/>
          <w:sz w:val="28"/>
          <w:szCs w:val="16"/>
          <w:shd w:val="clear" w:color="auto" w:fill="FFFFFF"/>
        </w:rPr>
        <w:t xml:space="preserve">Остановочных точек 7-10. </w:t>
      </w:r>
    </w:p>
    <w:p w:rsidR="008001BB" w:rsidRDefault="00E97AB4" w:rsidP="008001BB">
      <w:pPr>
        <w:pStyle w:val="a3"/>
        <w:ind w:left="567" w:firstLine="284"/>
        <w:rPr>
          <w:color w:val="000000"/>
          <w:sz w:val="28"/>
          <w:szCs w:val="16"/>
          <w:shd w:val="clear" w:color="auto" w:fill="FFFFFF"/>
        </w:rPr>
      </w:pPr>
      <w:r w:rsidRPr="000C70CE">
        <w:rPr>
          <w:color w:val="000000"/>
          <w:sz w:val="28"/>
          <w:szCs w:val="16"/>
          <w:shd w:val="clear" w:color="auto" w:fill="FFFFFF"/>
        </w:rPr>
        <w:t>Перед началом этапа каждый участник должен заполнить заявление о том</w:t>
      </w:r>
      <w:r w:rsidR="000C70CE" w:rsidRPr="000C70CE">
        <w:rPr>
          <w:color w:val="000000"/>
          <w:sz w:val="28"/>
          <w:szCs w:val="16"/>
          <w:shd w:val="clear" w:color="auto" w:fill="FFFFFF"/>
        </w:rPr>
        <w:t>,</w:t>
      </w:r>
      <w:r w:rsidRPr="000C70CE">
        <w:rPr>
          <w:color w:val="000000"/>
          <w:sz w:val="28"/>
          <w:szCs w:val="16"/>
          <w:shd w:val="clear" w:color="auto" w:fill="FFFFFF"/>
        </w:rPr>
        <w:t xml:space="preserve"> что он берет всю ответственность за собственную безо</w:t>
      </w:r>
      <w:r w:rsidR="000C70CE" w:rsidRPr="000C70CE">
        <w:rPr>
          <w:color w:val="000000"/>
          <w:sz w:val="28"/>
          <w:szCs w:val="16"/>
          <w:shd w:val="clear" w:color="auto" w:fill="FFFFFF"/>
        </w:rPr>
        <w:t>пасность на себя</w:t>
      </w:r>
      <w:r w:rsidR="00BD6E8E">
        <w:rPr>
          <w:color w:val="000000"/>
          <w:sz w:val="28"/>
          <w:szCs w:val="16"/>
          <w:shd w:val="clear" w:color="auto" w:fill="FFFFFF"/>
        </w:rPr>
        <w:t>.</w:t>
      </w:r>
    </w:p>
    <w:p w:rsidR="008001BB" w:rsidRDefault="00DE34F8" w:rsidP="008001BB">
      <w:pPr>
        <w:pStyle w:val="a3"/>
        <w:ind w:left="567" w:firstLine="284"/>
        <w:rPr>
          <w:b/>
          <w:color w:val="000000"/>
          <w:sz w:val="28"/>
          <w:szCs w:val="28"/>
        </w:rPr>
      </w:pPr>
      <w:r w:rsidRPr="00DE34F8">
        <w:rPr>
          <w:b/>
          <w:color w:val="000000"/>
          <w:sz w:val="28"/>
          <w:szCs w:val="28"/>
        </w:rPr>
        <w:t xml:space="preserve">Критерии оценок: </w:t>
      </w:r>
    </w:p>
    <w:p w:rsidR="008001BB" w:rsidRPr="008001BB" w:rsidRDefault="005A33EA" w:rsidP="008001BB">
      <w:pPr>
        <w:pStyle w:val="a3"/>
        <w:ind w:left="567" w:firstLine="284"/>
        <w:rPr>
          <w:b/>
          <w:color w:val="000000"/>
          <w:sz w:val="28"/>
          <w:szCs w:val="28"/>
        </w:rPr>
      </w:pPr>
      <w:r w:rsidRPr="008001BB">
        <w:rPr>
          <w:color w:val="000000"/>
          <w:sz w:val="28"/>
          <w:szCs w:val="16"/>
          <w:shd w:val="clear" w:color="auto" w:fill="FFFFFF"/>
        </w:rPr>
        <w:t>Победителем является команда, которая реши</w:t>
      </w:r>
      <w:r w:rsidR="001D6CF5" w:rsidRPr="008001BB">
        <w:rPr>
          <w:color w:val="000000"/>
          <w:sz w:val="28"/>
          <w:szCs w:val="16"/>
          <w:shd w:val="clear" w:color="auto" w:fill="FFFFFF"/>
        </w:rPr>
        <w:t xml:space="preserve">ла все задание быстрее всех. </w:t>
      </w:r>
      <w:r w:rsidR="001D6CF5" w:rsidRPr="008001BB">
        <w:rPr>
          <w:sz w:val="28"/>
          <w:szCs w:val="16"/>
          <w:shd w:val="clear" w:color="auto" w:fill="FFFFFF"/>
        </w:rPr>
        <w:t>Отсч</w:t>
      </w:r>
      <w:r w:rsidRPr="008001BB">
        <w:rPr>
          <w:sz w:val="28"/>
          <w:szCs w:val="16"/>
          <w:shd w:val="clear" w:color="auto" w:fill="FFFFFF"/>
        </w:rPr>
        <w:t>ет</w:t>
      </w:r>
      <w:r w:rsidRPr="008001BB">
        <w:rPr>
          <w:color w:val="000000"/>
          <w:sz w:val="28"/>
          <w:szCs w:val="16"/>
          <w:shd w:val="clear" w:color="auto" w:fill="FFFFFF"/>
        </w:rPr>
        <w:t xml:space="preserve"> времени останавливается когда команда прибыла на начальную точку (Главная площадь ЮУрГУ ). </w:t>
      </w:r>
    </w:p>
    <w:p w:rsidR="00C26E4C" w:rsidRPr="008001BB" w:rsidRDefault="00DE34F8" w:rsidP="008001BB">
      <w:pPr>
        <w:pStyle w:val="a3"/>
        <w:ind w:left="567" w:firstLine="284"/>
        <w:rPr>
          <w:color w:val="000000"/>
          <w:sz w:val="28"/>
          <w:szCs w:val="16"/>
          <w:shd w:val="clear" w:color="auto" w:fill="FFFFFF"/>
        </w:rPr>
      </w:pPr>
      <w:r w:rsidRPr="00DE34F8">
        <w:rPr>
          <w:b/>
          <w:color w:val="000000"/>
          <w:sz w:val="28"/>
          <w:szCs w:val="28"/>
        </w:rPr>
        <w:lastRenderedPageBreak/>
        <w:t>Система оценок:</w:t>
      </w:r>
      <w:r w:rsidR="00C26E4C" w:rsidRPr="00C26E4C">
        <w:rPr>
          <w:b/>
          <w:color w:val="000000"/>
          <w:sz w:val="28"/>
          <w:szCs w:val="28"/>
        </w:rPr>
        <w:t xml:space="preserve"> </w:t>
      </w:r>
      <w:r w:rsidR="009E35A3">
        <w:rPr>
          <w:b/>
          <w:color w:val="000000"/>
          <w:sz w:val="28"/>
          <w:szCs w:val="28"/>
        </w:rPr>
        <w:t xml:space="preserve">  </w:t>
      </w:r>
      <w:r w:rsidR="00C26E4C">
        <w:rPr>
          <w:b/>
          <w:color w:val="000000"/>
          <w:sz w:val="28"/>
          <w:szCs w:val="28"/>
        </w:rPr>
        <w:t xml:space="preserve">первое место - 5 баллов </w:t>
      </w:r>
    </w:p>
    <w:p w:rsidR="00C26E4C" w:rsidRDefault="00C26E4C" w:rsidP="00C26E4C">
      <w:pPr>
        <w:shd w:val="clear" w:color="auto" w:fill="FFFFFF"/>
        <w:tabs>
          <w:tab w:val="left" w:pos="1013"/>
        </w:tabs>
        <w:ind w:left="99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второе место - </w:t>
      </w:r>
      <w:r w:rsidR="00796A4A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балла  </w:t>
      </w:r>
    </w:p>
    <w:p w:rsidR="000C70CE" w:rsidRDefault="00C26E4C" w:rsidP="00C26E4C">
      <w:pPr>
        <w:shd w:val="clear" w:color="auto" w:fill="FFFFFF"/>
        <w:tabs>
          <w:tab w:val="left" w:pos="1013"/>
        </w:tabs>
        <w:ind w:left="99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третье место – </w:t>
      </w:r>
      <w:r w:rsidR="00796A4A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балл</w:t>
      </w:r>
    </w:p>
    <w:p w:rsidR="00C26E4C" w:rsidRDefault="000C70CE" w:rsidP="00C26E4C">
      <w:pPr>
        <w:shd w:val="clear" w:color="auto" w:fill="FFFFFF"/>
        <w:tabs>
          <w:tab w:val="left" w:pos="1013"/>
        </w:tabs>
        <w:ind w:left="99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остальные команды получают по 2 балла. </w:t>
      </w:r>
      <w:r w:rsidR="00C26E4C">
        <w:rPr>
          <w:b/>
          <w:color w:val="000000"/>
          <w:sz w:val="28"/>
          <w:szCs w:val="28"/>
        </w:rPr>
        <w:t xml:space="preserve"> </w:t>
      </w:r>
    </w:p>
    <w:p w:rsidR="00652DF1" w:rsidRPr="00652DF1" w:rsidRDefault="00DE34F8" w:rsidP="00AE05BF">
      <w:pPr>
        <w:numPr>
          <w:ilvl w:val="0"/>
          <w:numId w:val="3"/>
        </w:numPr>
        <w:shd w:val="clear" w:color="auto" w:fill="FFFFFF"/>
        <w:tabs>
          <w:tab w:val="left" w:pos="1013"/>
        </w:tabs>
        <w:spacing w:before="254" w:line="346" w:lineRule="exact"/>
        <w:ind w:left="567" w:firstLine="284"/>
        <w:rPr>
          <w:b/>
          <w:color w:val="000000"/>
          <w:sz w:val="28"/>
          <w:szCs w:val="28"/>
        </w:rPr>
      </w:pPr>
      <w:r w:rsidRPr="00AE05BF">
        <w:rPr>
          <w:color w:val="000000"/>
          <w:sz w:val="28"/>
          <w:szCs w:val="28"/>
        </w:rPr>
        <w:t>Этап Дебаты</w:t>
      </w:r>
      <w:r w:rsidR="00312F3C" w:rsidRPr="00AE05BF">
        <w:rPr>
          <w:color w:val="000000"/>
          <w:sz w:val="28"/>
          <w:szCs w:val="28"/>
        </w:rPr>
        <w:t xml:space="preserve"> </w:t>
      </w:r>
      <w:r w:rsidR="00312F3C" w:rsidRPr="00AE05BF">
        <w:rPr>
          <w:color w:val="000000"/>
          <w:sz w:val="28"/>
          <w:szCs w:val="28"/>
        </w:rPr>
        <w:tab/>
        <w:t xml:space="preserve"> </w:t>
      </w:r>
    </w:p>
    <w:p w:rsidR="00DE34F8" w:rsidRPr="00AE05BF" w:rsidRDefault="00DE34F8" w:rsidP="00652DF1">
      <w:pPr>
        <w:shd w:val="clear" w:color="auto" w:fill="FFFFFF"/>
        <w:tabs>
          <w:tab w:val="left" w:pos="1013"/>
        </w:tabs>
        <w:spacing w:line="346" w:lineRule="exact"/>
        <w:ind w:left="851"/>
        <w:rPr>
          <w:b/>
          <w:color w:val="000000"/>
          <w:sz w:val="28"/>
          <w:szCs w:val="28"/>
        </w:rPr>
      </w:pPr>
      <w:r w:rsidRPr="00AE05BF">
        <w:rPr>
          <w:b/>
          <w:color w:val="000000"/>
          <w:sz w:val="28"/>
          <w:szCs w:val="28"/>
        </w:rPr>
        <w:t xml:space="preserve">Дата: </w:t>
      </w:r>
      <w:r w:rsidR="00C71396" w:rsidRPr="00AE05BF">
        <w:rPr>
          <w:color w:val="000000"/>
          <w:sz w:val="28"/>
          <w:szCs w:val="28"/>
        </w:rPr>
        <w:t xml:space="preserve">2 апреля 2014 </w:t>
      </w:r>
    </w:p>
    <w:p w:rsidR="00DE34F8" w:rsidRPr="00BD6E8E" w:rsidRDefault="00DE34F8" w:rsidP="00AE05BF">
      <w:pPr>
        <w:shd w:val="clear" w:color="auto" w:fill="FFFFFF"/>
        <w:tabs>
          <w:tab w:val="left" w:pos="1013"/>
        </w:tabs>
        <w:ind w:left="567" w:firstLine="284"/>
        <w:rPr>
          <w:b/>
          <w:color w:val="000000"/>
          <w:sz w:val="28"/>
          <w:szCs w:val="28"/>
        </w:rPr>
      </w:pPr>
      <w:r w:rsidRPr="00BD6E8E">
        <w:rPr>
          <w:b/>
          <w:color w:val="000000"/>
          <w:sz w:val="28"/>
          <w:szCs w:val="28"/>
        </w:rPr>
        <w:t xml:space="preserve">Время: </w:t>
      </w:r>
      <w:r w:rsidR="006F0C39" w:rsidRPr="00652DF1">
        <w:rPr>
          <w:color w:val="000000"/>
          <w:sz w:val="28"/>
          <w:szCs w:val="28"/>
        </w:rPr>
        <w:t>17.00 - 19.00</w:t>
      </w:r>
      <w:r w:rsidR="006F0C39" w:rsidRPr="00BD6E8E">
        <w:rPr>
          <w:b/>
          <w:color w:val="000000"/>
          <w:sz w:val="28"/>
          <w:szCs w:val="28"/>
        </w:rPr>
        <w:t xml:space="preserve"> </w:t>
      </w:r>
    </w:p>
    <w:p w:rsidR="00DE34F8" w:rsidRPr="00BD6E8E" w:rsidRDefault="00DE34F8" w:rsidP="00AE05BF">
      <w:pPr>
        <w:shd w:val="clear" w:color="auto" w:fill="FFFFFF"/>
        <w:tabs>
          <w:tab w:val="left" w:pos="1013"/>
        </w:tabs>
        <w:ind w:left="567" w:firstLine="284"/>
        <w:rPr>
          <w:color w:val="000000"/>
          <w:sz w:val="28"/>
          <w:szCs w:val="28"/>
        </w:rPr>
      </w:pPr>
      <w:r w:rsidRPr="00BD6E8E">
        <w:rPr>
          <w:b/>
          <w:color w:val="000000"/>
          <w:sz w:val="28"/>
          <w:szCs w:val="28"/>
        </w:rPr>
        <w:t xml:space="preserve">Место: </w:t>
      </w:r>
      <w:r w:rsidR="006F0C39" w:rsidRPr="00BD6E8E">
        <w:rPr>
          <w:color w:val="000000"/>
          <w:sz w:val="28"/>
          <w:szCs w:val="28"/>
        </w:rPr>
        <w:t xml:space="preserve">аудитория ГУК </w:t>
      </w:r>
    </w:p>
    <w:p w:rsidR="00DE34F8" w:rsidRPr="00BD6E8E" w:rsidRDefault="00DE34F8" w:rsidP="00AE05BF">
      <w:pPr>
        <w:shd w:val="clear" w:color="auto" w:fill="FFFFFF"/>
        <w:tabs>
          <w:tab w:val="left" w:pos="1013"/>
        </w:tabs>
        <w:ind w:left="567" w:firstLine="284"/>
        <w:rPr>
          <w:color w:val="000000"/>
          <w:sz w:val="28"/>
          <w:szCs w:val="28"/>
        </w:rPr>
      </w:pPr>
      <w:r w:rsidRPr="00BD6E8E">
        <w:rPr>
          <w:b/>
          <w:color w:val="000000"/>
          <w:sz w:val="28"/>
          <w:szCs w:val="28"/>
        </w:rPr>
        <w:t xml:space="preserve">Описание: </w:t>
      </w:r>
      <w:r w:rsidR="00BD6E8E">
        <w:rPr>
          <w:color w:val="000000"/>
          <w:sz w:val="28"/>
          <w:szCs w:val="28"/>
        </w:rPr>
        <w:t>Д</w:t>
      </w:r>
      <w:r w:rsidR="00BD6E8E" w:rsidRPr="00BD6E8E">
        <w:rPr>
          <w:color w:val="000000"/>
          <w:sz w:val="28"/>
          <w:szCs w:val="28"/>
        </w:rPr>
        <w:t>ебаты проходят</w:t>
      </w:r>
      <w:r w:rsidR="00BD6E8E">
        <w:rPr>
          <w:color w:val="000000"/>
          <w:sz w:val="28"/>
          <w:szCs w:val="28"/>
        </w:rPr>
        <w:t xml:space="preserve"> в форме Британского парламента. Общее положение (Приложение 2).</w:t>
      </w:r>
    </w:p>
    <w:p w:rsidR="008210DC" w:rsidRDefault="00DE34F8" w:rsidP="008210DC">
      <w:pPr>
        <w:shd w:val="clear" w:color="auto" w:fill="FFFFFF"/>
        <w:tabs>
          <w:tab w:val="left" w:pos="1013"/>
        </w:tabs>
        <w:ind w:left="567" w:firstLine="284"/>
        <w:rPr>
          <w:color w:val="000000"/>
          <w:sz w:val="28"/>
          <w:szCs w:val="28"/>
        </w:rPr>
      </w:pPr>
      <w:r w:rsidRPr="006C30A9">
        <w:rPr>
          <w:b/>
          <w:color w:val="000000"/>
          <w:sz w:val="28"/>
          <w:szCs w:val="28"/>
        </w:rPr>
        <w:t xml:space="preserve">Критерии оценок: </w:t>
      </w:r>
      <w:r w:rsidR="006C30A9" w:rsidRPr="006C30A9">
        <w:rPr>
          <w:color w:val="000000"/>
          <w:sz w:val="28"/>
          <w:szCs w:val="28"/>
        </w:rPr>
        <w:t>Критерии оценок</w:t>
      </w:r>
      <w:r w:rsidR="006C30A9">
        <w:rPr>
          <w:color w:val="000000"/>
          <w:sz w:val="28"/>
          <w:szCs w:val="28"/>
        </w:rPr>
        <w:t xml:space="preserve"> и система жеребьевки</w:t>
      </w:r>
      <w:r w:rsidR="006C30A9" w:rsidRPr="006C30A9">
        <w:rPr>
          <w:color w:val="000000"/>
          <w:sz w:val="28"/>
          <w:szCs w:val="28"/>
        </w:rPr>
        <w:t xml:space="preserve"> будет оглашена перед началом этапа</w:t>
      </w:r>
      <w:r w:rsidR="006C30A9">
        <w:rPr>
          <w:color w:val="000000"/>
          <w:sz w:val="28"/>
          <w:szCs w:val="28"/>
        </w:rPr>
        <w:t>.</w:t>
      </w:r>
    </w:p>
    <w:p w:rsidR="000C70CE" w:rsidRDefault="00DE34F8" w:rsidP="008210DC">
      <w:pPr>
        <w:shd w:val="clear" w:color="auto" w:fill="FFFFFF"/>
        <w:tabs>
          <w:tab w:val="left" w:pos="1013"/>
        </w:tabs>
        <w:ind w:left="567" w:firstLine="284"/>
        <w:rPr>
          <w:b/>
          <w:color w:val="000000"/>
          <w:sz w:val="28"/>
          <w:szCs w:val="28"/>
        </w:rPr>
      </w:pPr>
      <w:r w:rsidRPr="006C30A9">
        <w:rPr>
          <w:b/>
          <w:color w:val="000000"/>
          <w:sz w:val="28"/>
          <w:szCs w:val="28"/>
        </w:rPr>
        <w:t>Система оценок:</w:t>
      </w:r>
      <w:r w:rsidR="006F0C39" w:rsidRPr="006C30A9">
        <w:rPr>
          <w:b/>
          <w:color w:val="000000"/>
          <w:sz w:val="28"/>
          <w:szCs w:val="28"/>
        </w:rPr>
        <w:t xml:space="preserve"> </w:t>
      </w:r>
      <w:r w:rsidR="009E35A3">
        <w:rPr>
          <w:b/>
          <w:color w:val="000000"/>
          <w:sz w:val="28"/>
          <w:szCs w:val="28"/>
        </w:rPr>
        <w:t xml:space="preserve">   </w:t>
      </w:r>
      <w:r w:rsidR="000C70CE">
        <w:rPr>
          <w:b/>
          <w:color w:val="000000"/>
          <w:sz w:val="28"/>
          <w:szCs w:val="28"/>
        </w:rPr>
        <w:t xml:space="preserve">первое место - 5 баллов </w:t>
      </w:r>
    </w:p>
    <w:p w:rsidR="000C70CE" w:rsidRDefault="000C70CE" w:rsidP="00AE05BF">
      <w:pPr>
        <w:shd w:val="clear" w:color="auto" w:fill="FFFFFF"/>
        <w:tabs>
          <w:tab w:val="left" w:pos="1013"/>
        </w:tabs>
        <w:ind w:left="567"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второе место - 4 балла  </w:t>
      </w:r>
    </w:p>
    <w:p w:rsidR="000C70CE" w:rsidRDefault="000C70CE" w:rsidP="00AE05BF">
      <w:pPr>
        <w:shd w:val="clear" w:color="auto" w:fill="FFFFFF"/>
        <w:tabs>
          <w:tab w:val="left" w:pos="1013"/>
        </w:tabs>
        <w:ind w:left="567"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третье место – 3 балл</w:t>
      </w:r>
    </w:p>
    <w:p w:rsidR="000C70CE" w:rsidRDefault="000C70CE" w:rsidP="00AE05BF">
      <w:pPr>
        <w:shd w:val="clear" w:color="auto" w:fill="FFFFFF"/>
        <w:tabs>
          <w:tab w:val="left" w:pos="1013"/>
        </w:tabs>
        <w:ind w:left="567" w:firstLine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остальные команды получают по 2 балла.  </w:t>
      </w:r>
    </w:p>
    <w:p w:rsidR="00AE05BF" w:rsidRDefault="004363CA" w:rsidP="00AE05BF">
      <w:pPr>
        <w:shd w:val="clear" w:color="auto" w:fill="FFFFFF"/>
        <w:tabs>
          <w:tab w:val="left" w:pos="1013"/>
        </w:tabs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 </w:t>
      </w:r>
      <w:r w:rsidR="00DE34F8">
        <w:rPr>
          <w:color w:val="000000"/>
          <w:sz w:val="28"/>
          <w:szCs w:val="28"/>
        </w:rPr>
        <w:t xml:space="preserve">Этап  Стресс-карты </w:t>
      </w:r>
      <w:r w:rsidR="001D7E56">
        <w:rPr>
          <w:color w:val="000000"/>
          <w:sz w:val="28"/>
          <w:szCs w:val="28"/>
        </w:rPr>
        <w:t>и презентация проектов</w:t>
      </w:r>
    </w:p>
    <w:p w:rsidR="00DE34F8" w:rsidRPr="00DE34F8" w:rsidRDefault="00DE34F8" w:rsidP="00AE05BF">
      <w:pPr>
        <w:shd w:val="clear" w:color="auto" w:fill="FFFFFF"/>
        <w:tabs>
          <w:tab w:val="left" w:pos="1013"/>
        </w:tabs>
        <w:ind w:left="567" w:firstLine="284"/>
        <w:rPr>
          <w:b/>
          <w:color w:val="000000"/>
          <w:sz w:val="28"/>
          <w:szCs w:val="28"/>
        </w:rPr>
      </w:pPr>
      <w:r w:rsidRPr="00DE34F8">
        <w:rPr>
          <w:b/>
          <w:color w:val="000000"/>
          <w:sz w:val="28"/>
          <w:szCs w:val="28"/>
        </w:rPr>
        <w:t xml:space="preserve">Дата: </w:t>
      </w:r>
      <w:r w:rsidR="001D7E56">
        <w:rPr>
          <w:color w:val="000000"/>
          <w:sz w:val="28"/>
          <w:szCs w:val="28"/>
        </w:rPr>
        <w:t>5</w:t>
      </w:r>
      <w:r w:rsidR="00C71396" w:rsidRPr="006F0C39">
        <w:rPr>
          <w:color w:val="000000"/>
          <w:sz w:val="28"/>
          <w:szCs w:val="28"/>
        </w:rPr>
        <w:t xml:space="preserve"> апреля 2014</w:t>
      </w:r>
      <w:r w:rsidR="00C71396">
        <w:rPr>
          <w:b/>
          <w:color w:val="000000"/>
          <w:sz w:val="28"/>
          <w:szCs w:val="28"/>
        </w:rPr>
        <w:t xml:space="preserve"> </w:t>
      </w:r>
    </w:p>
    <w:p w:rsidR="00DE34F8" w:rsidRPr="00DE34F8" w:rsidRDefault="00DE34F8" w:rsidP="00AE05BF">
      <w:pPr>
        <w:shd w:val="clear" w:color="auto" w:fill="FFFFFF"/>
        <w:tabs>
          <w:tab w:val="left" w:pos="1013"/>
        </w:tabs>
        <w:ind w:left="567" w:firstLine="284"/>
        <w:rPr>
          <w:b/>
          <w:color w:val="000000"/>
          <w:sz w:val="28"/>
          <w:szCs w:val="28"/>
        </w:rPr>
      </w:pPr>
      <w:r w:rsidRPr="00DE34F8">
        <w:rPr>
          <w:b/>
          <w:color w:val="000000"/>
          <w:sz w:val="28"/>
          <w:szCs w:val="28"/>
        </w:rPr>
        <w:t>Время:</w:t>
      </w:r>
      <w:r w:rsidR="00C71396">
        <w:rPr>
          <w:b/>
          <w:color w:val="000000"/>
          <w:sz w:val="28"/>
          <w:szCs w:val="28"/>
        </w:rPr>
        <w:t xml:space="preserve"> </w:t>
      </w:r>
      <w:r w:rsidR="00C71396" w:rsidRPr="00652DF1">
        <w:rPr>
          <w:color w:val="000000"/>
          <w:sz w:val="28"/>
          <w:szCs w:val="28"/>
        </w:rPr>
        <w:t>1</w:t>
      </w:r>
      <w:r w:rsidR="00DE2ECF" w:rsidRPr="00652DF1">
        <w:rPr>
          <w:color w:val="000000"/>
          <w:sz w:val="28"/>
          <w:szCs w:val="28"/>
        </w:rPr>
        <w:t>3</w:t>
      </w:r>
      <w:r w:rsidR="00C71396" w:rsidRPr="00652DF1">
        <w:rPr>
          <w:color w:val="000000"/>
          <w:sz w:val="28"/>
          <w:szCs w:val="28"/>
        </w:rPr>
        <w:t>:00</w:t>
      </w:r>
      <w:r w:rsidR="00C71396" w:rsidRPr="00652DF1">
        <w:rPr>
          <w:b/>
          <w:color w:val="000000"/>
          <w:sz w:val="28"/>
          <w:szCs w:val="28"/>
        </w:rPr>
        <w:t xml:space="preserve"> </w:t>
      </w:r>
    </w:p>
    <w:p w:rsidR="00DE34F8" w:rsidRPr="00DE34F8" w:rsidRDefault="00DE34F8" w:rsidP="00AE05BF">
      <w:pPr>
        <w:shd w:val="clear" w:color="auto" w:fill="FFFFFF"/>
        <w:tabs>
          <w:tab w:val="left" w:pos="1013"/>
        </w:tabs>
        <w:ind w:left="567" w:firstLine="284"/>
        <w:rPr>
          <w:b/>
          <w:color w:val="000000"/>
          <w:sz w:val="28"/>
          <w:szCs w:val="28"/>
        </w:rPr>
      </w:pPr>
      <w:r w:rsidRPr="00DE34F8">
        <w:rPr>
          <w:b/>
          <w:color w:val="000000"/>
          <w:sz w:val="28"/>
          <w:szCs w:val="28"/>
        </w:rPr>
        <w:t xml:space="preserve">Место: </w:t>
      </w:r>
      <w:r w:rsidR="00C71396" w:rsidRPr="006F0C39">
        <w:rPr>
          <w:color w:val="000000"/>
          <w:sz w:val="28"/>
          <w:szCs w:val="28"/>
        </w:rPr>
        <w:t>аудитория ГУК</w:t>
      </w:r>
      <w:r w:rsidR="00C71396">
        <w:rPr>
          <w:b/>
          <w:color w:val="000000"/>
          <w:sz w:val="28"/>
          <w:szCs w:val="28"/>
        </w:rPr>
        <w:t xml:space="preserve"> </w:t>
      </w:r>
    </w:p>
    <w:p w:rsidR="00DE34F8" w:rsidRPr="00F82F3C" w:rsidRDefault="00DE34F8" w:rsidP="00AE05BF">
      <w:pPr>
        <w:shd w:val="clear" w:color="auto" w:fill="FFFFFF"/>
        <w:tabs>
          <w:tab w:val="left" w:pos="1013"/>
        </w:tabs>
        <w:ind w:left="567" w:firstLine="284"/>
        <w:rPr>
          <w:color w:val="000000"/>
          <w:sz w:val="28"/>
          <w:szCs w:val="28"/>
        </w:rPr>
      </w:pPr>
      <w:r w:rsidRPr="00F82F3C">
        <w:rPr>
          <w:b/>
          <w:color w:val="000000"/>
          <w:sz w:val="28"/>
          <w:szCs w:val="28"/>
        </w:rPr>
        <w:t xml:space="preserve">Описание: </w:t>
      </w:r>
      <w:r w:rsidR="006F0C39" w:rsidRPr="00F82F3C">
        <w:rPr>
          <w:color w:val="000000"/>
          <w:sz w:val="28"/>
          <w:szCs w:val="28"/>
        </w:rPr>
        <w:t xml:space="preserve">Данный этап проходит в 2 части: </w:t>
      </w:r>
    </w:p>
    <w:p w:rsidR="006F0C39" w:rsidRPr="00F82F3C" w:rsidRDefault="00C259B4" w:rsidP="00AE05BF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ind w:left="567" w:firstLine="284"/>
        <w:rPr>
          <w:color w:val="000000"/>
          <w:sz w:val="28"/>
          <w:szCs w:val="28"/>
        </w:rPr>
      </w:pPr>
      <w:r w:rsidRPr="00F82F3C">
        <w:rPr>
          <w:color w:val="000000"/>
          <w:sz w:val="28"/>
          <w:szCs w:val="28"/>
        </w:rPr>
        <w:t>стресс карты</w:t>
      </w:r>
      <w:r w:rsidR="000C70CE" w:rsidRPr="00F82F3C">
        <w:rPr>
          <w:color w:val="000000"/>
          <w:sz w:val="28"/>
          <w:szCs w:val="28"/>
        </w:rPr>
        <w:t xml:space="preserve"> «Знай ЮУрГУ»</w:t>
      </w:r>
      <w:r w:rsidRPr="00F82F3C">
        <w:rPr>
          <w:color w:val="000000"/>
          <w:sz w:val="28"/>
          <w:szCs w:val="28"/>
        </w:rPr>
        <w:t>.</w:t>
      </w:r>
    </w:p>
    <w:p w:rsidR="006F0C39" w:rsidRPr="00F82F3C" w:rsidRDefault="00C259B4" w:rsidP="00AE05BF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ind w:left="567" w:firstLine="284"/>
        <w:rPr>
          <w:color w:val="000000"/>
          <w:sz w:val="28"/>
          <w:szCs w:val="28"/>
        </w:rPr>
      </w:pPr>
      <w:r w:rsidRPr="00F82F3C">
        <w:rPr>
          <w:color w:val="000000"/>
          <w:sz w:val="28"/>
          <w:szCs w:val="28"/>
        </w:rPr>
        <w:t xml:space="preserve">творческая презентация проекта. </w:t>
      </w:r>
    </w:p>
    <w:p w:rsidR="009050B3" w:rsidRPr="00F82F3C" w:rsidRDefault="00C26E4C" w:rsidP="00AE05BF">
      <w:pPr>
        <w:pStyle w:val="a3"/>
        <w:shd w:val="clear" w:color="auto" w:fill="FFFFFF"/>
        <w:tabs>
          <w:tab w:val="left" w:pos="1013"/>
        </w:tabs>
        <w:ind w:left="567" w:firstLine="284"/>
        <w:rPr>
          <w:color w:val="000000"/>
          <w:sz w:val="28"/>
          <w:szCs w:val="28"/>
        </w:rPr>
      </w:pPr>
      <w:r w:rsidRPr="00F82F3C">
        <w:rPr>
          <w:color w:val="000000"/>
          <w:sz w:val="28"/>
          <w:szCs w:val="28"/>
        </w:rPr>
        <w:t xml:space="preserve">Стресс карты проходят </w:t>
      </w:r>
      <w:r w:rsidR="000C70CE" w:rsidRPr="00F82F3C">
        <w:rPr>
          <w:color w:val="000000"/>
          <w:sz w:val="28"/>
          <w:szCs w:val="28"/>
        </w:rPr>
        <w:t>в разных точках студгородка</w:t>
      </w:r>
      <w:r w:rsidR="009050B3" w:rsidRPr="00F82F3C">
        <w:rPr>
          <w:color w:val="000000"/>
          <w:sz w:val="28"/>
          <w:szCs w:val="28"/>
        </w:rPr>
        <w:t xml:space="preserve"> ЮУрГУ.</w:t>
      </w:r>
    </w:p>
    <w:p w:rsidR="009050B3" w:rsidRPr="00F82F3C" w:rsidRDefault="009050B3" w:rsidP="00AE05BF">
      <w:pPr>
        <w:pStyle w:val="a3"/>
        <w:shd w:val="clear" w:color="auto" w:fill="FFFFFF"/>
        <w:tabs>
          <w:tab w:val="left" w:pos="1013"/>
        </w:tabs>
        <w:ind w:left="567" w:firstLine="284"/>
        <w:rPr>
          <w:color w:val="000000"/>
          <w:sz w:val="28"/>
          <w:szCs w:val="28"/>
        </w:rPr>
      </w:pPr>
      <w:r w:rsidRPr="00F82F3C">
        <w:rPr>
          <w:color w:val="000000"/>
          <w:sz w:val="28"/>
          <w:szCs w:val="28"/>
        </w:rPr>
        <w:t xml:space="preserve">Каждой команде дается 5 минут для прохождения подэтапа. </w:t>
      </w:r>
    </w:p>
    <w:p w:rsidR="000C70CE" w:rsidRPr="00F82F3C" w:rsidRDefault="000C70CE" w:rsidP="00AE05BF">
      <w:pPr>
        <w:pStyle w:val="a3"/>
        <w:shd w:val="clear" w:color="auto" w:fill="FFFFFF"/>
        <w:tabs>
          <w:tab w:val="left" w:pos="1013"/>
        </w:tabs>
        <w:ind w:left="567" w:firstLine="284"/>
        <w:rPr>
          <w:color w:val="000000"/>
          <w:sz w:val="28"/>
          <w:szCs w:val="28"/>
        </w:rPr>
      </w:pPr>
      <w:r w:rsidRPr="00F82F3C">
        <w:rPr>
          <w:color w:val="000000"/>
          <w:sz w:val="28"/>
          <w:szCs w:val="28"/>
        </w:rPr>
        <w:t>На каждой точке участие принимает один участник из команды (участник может играть только единожды, т.е играет каждый из участников).</w:t>
      </w:r>
    </w:p>
    <w:p w:rsidR="009050B3" w:rsidRPr="00F82F3C" w:rsidRDefault="009050B3" w:rsidP="00AE05BF">
      <w:pPr>
        <w:pStyle w:val="a3"/>
        <w:shd w:val="clear" w:color="auto" w:fill="FFFFFF"/>
        <w:tabs>
          <w:tab w:val="left" w:pos="1013"/>
        </w:tabs>
        <w:ind w:left="567" w:firstLine="284"/>
        <w:rPr>
          <w:color w:val="000000"/>
          <w:sz w:val="28"/>
          <w:szCs w:val="28"/>
        </w:rPr>
      </w:pPr>
      <w:r w:rsidRPr="00F82F3C">
        <w:rPr>
          <w:color w:val="000000"/>
          <w:sz w:val="28"/>
          <w:szCs w:val="28"/>
        </w:rPr>
        <w:t xml:space="preserve">Общение проводится по 5 темам: </w:t>
      </w:r>
    </w:p>
    <w:p w:rsidR="00C259B4" w:rsidRPr="00F82F3C" w:rsidRDefault="00F82F3C" w:rsidP="00AE05BF">
      <w:pPr>
        <w:numPr>
          <w:ilvl w:val="0"/>
          <w:numId w:val="8"/>
        </w:numPr>
        <w:shd w:val="clear" w:color="auto" w:fill="FFFFFF"/>
        <w:tabs>
          <w:tab w:val="left" w:pos="706"/>
        </w:tabs>
        <w:spacing w:line="346" w:lineRule="exact"/>
        <w:ind w:left="567" w:firstLine="284"/>
        <w:rPr>
          <w:color w:val="000000"/>
          <w:sz w:val="28"/>
          <w:szCs w:val="28"/>
        </w:rPr>
      </w:pPr>
      <w:r w:rsidRPr="00F82F3C">
        <w:rPr>
          <w:color w:val="000000"/>
          <w:spacing w:val="-2"/>
          <w:sz w:val="28"/>
          <w:szCs w:val="28"/>
        </w:rPr>
        <w:t xml:space="preserve">Знание истории </w:t>
      </w:r>
      <w:r w:rsidRPr="00F82F3C">
        <w:rPr>
          <w:color w:val="000000"/>
          <w:spacing w:val="-2"/>
          <w:sz w:val="28"/>
          <w:szCs w:val="28"/>
          <w:lang w:val="en-US"/>
        </w:rPr>
        <w:t>Coca-Cola</w:t>
      </w:r>
    </w:p>
    <w:p w:rsidR="00C259B4" w:rsidRPr="00F82F3C" w:rsidRDefault="00F82F3C" w:rsidP="00AE05BF">
      <w:pPr>
        <w:numPr>
          <w:ilvl w:val="0"/>
          <w:numId w:val="8"/>
        </w:numPr>
        <w:shd w:val="clear" w:color="auto" w:fill="FFFFFF"/>
        <w:tabs>
          <w:tab w:val="left" w:pos="706"/>
        </w:tabs>
        <w:spacing w:line="346" w:lineRule="exact"/>
        <w:ind w:left="567" w:firstLine="284"/>
        <w:rPr>
          <w:color w:val="000000"/>
          <w:sz w:val="28"/>
          <w:szCs w:val="28"/>
        </w:rPr>
      </w:pPr>
      <w:r w:rsidRPr="00F82F3C">
        <w:rPr>
          <w:color w:val="000000"/>
          <w:spacing w:val="-1"/>
          <w:sz w:val="28"/>
          <w:szCs w:val="28"/>
        </w:rPr>
        <w:t>О</w:t>
      </w:r>
      <w:r w:rsidR="00C259B4" w:rsidRPr="00F82F3C">
        <w:rPr>
          <w:color w:val="000000"/>
          <w:spacing w:val="-1"/>
          <w:sz w:val="28"/>
          <w:szCs w:val="28"/>
        </w:rPr>
        <w:t xml:space="preserve">птимизация продаж и маркетинг </w:t>
      </w:r>
      <w:r w:rsidR="00C259B4" w:rsidRPr="00F82F3C">
        <w:rPr>
          <w:color w:val="000000"/>
          <w:spacing w:val="-2"/>
          <w:sz w:val="28"/>
          <w:szCs w:val="28"/>
        </w:rPr>
        <w:t>посредствам проекта</w:t>
      </w:r>
    </w:p>
    <w:p w:rsidR="009050B3" w:rsidRPr="00F82F3C" w:rsidRDefault="00F82F3C" w:rsidP="00AE05BF">
      <w:pPr>
        <w:numPr>
          <w:ilvl w:val="0"/>
          <w:numId w:val="8"/>
        </w:numPr>
        <w:shd w:val="clear" w:color="auto" w:fill="FFFFFF"/>
        <w:tabs>
          <w:tab w:val="left" w:pos="706"/>
        </w:tabs>
        <w:spacing w:line="346" w:lineRule="exact"/>
        <w:ind w:left="567" w:firstLine="284"/>
        <w:rPr>
          <w:color w:val="000000"/>
          <w:sz w:val="28"/>
          <w:szCs w:val="28"/>
        </w:rPr>
      </w:pPr>
      <w:r w:rsidRPr="00F82F3C">
        <w:rPr>
          <w:color w:val="000000"/>
          <w:sz w:val="28"/>
          <w:szCs w:val="28"/>
        </w:rPr>
        <w:t xml:space="preserve">Инновационные методы проекта </w:t>
      </w:r>
    </w:p>
    <w:p w:rsidR="00C259B4" w:rsidRPr="00F82F3C" w:rsidRDefault="00F82F3C" w:rsidP="00AE05BF">
      <w:pPr>
        <w:pStyle w:val="a3"/>
        <w:numPr>
          <w:ilvl w:val="0"/>
          <w:numId w:val="8"/>
        </w:numPr>
        <w:shd w:val="clear" w:color="auto" w:fill="FFFFFF"/>
        <w:tabs>
          <w:tab w:val="left" w:pos="1013"/>
        </w:tabs>
        <w:ind w:left="567" w:firstLine="284"/>
        <w:rPr>
          <w:color w:val="000000"/>
          <w:sz w:val="28"/>
          <w:szCs w:val="28"/>
        </w:rPr>
      </w:pPr>
      <w:r w:rsidRPr="00F82F3C">
        <w:rPr>
          <w:color w:val="000000"/>
          <w:sz w:val="28"/>
          <w:szCs w:val="28"/>
        </w:rPr>
        <w:t>Риски проекта</w:t>
      </w:r>
    </w:p>
    <w:p w:rsidR="00F82F3C" w:rsidRPr="00F82F3C" w:rsidRDefault="00F82F3C" w:rsidP="00AE05BF">
      <w:pPr>
        <w:pStyle w:val="a3"/>
        <w:numPr>
          <w:ilvl w:val="0"/>
          <w:numId w:val="8"/>
        </w:numPr>
        <w:shd w:val="clear" w:color="auto" w:fill="FFFFFF"/>
        <w:tabs>
          <w:tab w:val="left" w:pos="1013"/>
        </w:tabs>
        <w:ind w:left="567" w:firstLine="284"/>
        <w:rPr>
          <w:color w:val="000000"/>
          <w:sz w:val="28"/>
          <w:szCs w:val="28"/>
        </w:rPr>
      </w:pPr>
      <w:r w:rsidRPr="00F82F3C">
        <w:rPr>
          <w:color w:val="000000"/>
          <w:sz w:val="28"/>
          <w:szCs w:val="28"/>
        </w:rPr>
        <w:t xml:space="preserve">Творческий подход в проекте </w:t>
      </w:r>
    </w:p>
    <w:p w:rsidR="00C259B4" w:rsidRPr="00F82F3C" w:rsidRDefault="00C259B4" w:rsidP="00AE05BF">
      <w:pPr>
        <w:pStyle w:val="a3"/>
        <w:shd w:val="clear" w:color="auto" w:fill="FFFFFF"/>
        <w:tabs>
          <w:tab w:val="left" w:pos="1013"/>
        </w:tabs>
        <w:ind w:left="567" w:firstLine="284"/>
        <w:rPr>
          <w:color w:val="000000"/>
          <w:sz w:val="28"/>
          <w:szCs w:val="28"/>
        </w:rPr>
      </w:pPr>
      <w:r w:rsidRPr="00F82F3C">
        <w:rPr>
          <w:color w:val="000000"/>
          <w:sz w:val="28"/>
          <w:szCs w:val="28"/>
        </w:rPr>
        <w:t>Творческая презентация проекта.</w:t>
      </w:r>
    </w:p>
    <w:p w:rsidR="00C259B4" w:rsidRPr="00F82F3C" w:rsidRDefault="00C259B4" w:rsidP="00AE05BF">
      <w:pPr>
        <w:pStyle w:val="a3"/>
        <w:shd w:val="clear" w:color="auto" w:fill="FFFFFF"/>
        <w:tabs>
          <w:tab w:val="left" w:pos="1013"/>
        </w:tabs>
        <w:ind w:left="567" w:firstLine="284"/>
        <w:rPr>
          <w:color w:val="000000"/>
          <w:sz w:val="28"/>
          <w:szCs w:val="28"/>
        </w:rPr>
      </w:pPr>
      <w:r w:rsidRPr="00F82F3C">
        <w:rPr>
          <w:color w:val="000000"/>
          <w:sz w:val="28"/>
          <w:szCs w:val="28"/>
        </w:rPr>
        <w:t>Показ презентаций проекта проходит в</w:t>
      </w:r>
      <w:r w:rsidR="007D3485">
        <w:rPr>
          <w:color w:val="000000"/>
          <w:sz w:val="28"/>
          <w:szCs w:val="28"/>
        </w:rPr>
        <w:t xml:space="preserve"> </w:t>
      </w:r>
      <w:r w:rsidRPr="00F82F3C">
        <w:rPr>
          <w:color w:val="000000"/>
          <w:sz w:val="28"/>
          <w:szCs w:val="28"/>
        </w:rPr>
        <w:t xml:space="preserve">аудитории ГУК, каждой </w:t>
      </w:r>
      <w:r w:rsidR="00312F3C">
        <w:rPr>
          <w:color w:val="000000"/>
          <w:sz w:val="28"/>
          <w:szCs w:val="28"/>
        </w:rPr>
        <w:t xml:space="preserve">  </w:t>
      </w:r>
      <w:proofErr w:type="gramStart"/>
      <w:r w:rsidRPr="00F82F3C">
        <w:rPr>
          <w:color w:val="000000"/>
          <w:sz w:val="28"/>
          <w:szCs w:val="28"/>
        </w:rPr>
        <w:t>команде  дается</w:t>
      </w:r>
      <w:proofErr w:type="gramEnd"/>
      <w:r w:rsidRPr="00F82F3C">
        <w:rPr>
          <w:color w:val="000000"/>
          <w:sz w:val="28"/>
          <w:szCs w:val="28"/>
        </w:rPr>
        <w:t xml:space="preserve"> 4 минуты. </w:t>
      </w:r>
      <w:r w:rsidR="001D7E56" w:rsidRPr="00F82F3C">
        <w:rPr>
          <w:color w:val="000000"/>
          <w:sz w:val="28"/>
          <w:szCs w:val="28"/>
        </w:rPr>
        <w:t xml:space="preserve">Разрешается использовать аудио-видео- материалы. </w:t>
      </w:r>
    </w:p>
    <w:p w:rsidR="001D7E56" w:rsidRPr="00F82F3C" w:rsidRDefault="00DE34F8" w:rsidP="00AE05BF">
      <w:pPr>
        <w:shd w:val="clear" w:color="auto" w:fill="FFFFFF"/>
        <w:tabs>
          <w:tab w:val="left" w:pos="1013"/>
        </w:tabs>
        <w:ind w:left="567" w:firstLine="284"/>
        <w:rPr>
          <w:b/>
          <w:color w:val="000000"/>
          <w:sz w:val="28"/>
          <w:szCs w:val="28"/>
        </w:rPr>
      </w:pPr>
      <w:r w:rsidRPr="00F82F3C">
        <w:rPr>
          <w:b/>
          <w:color w:val="000000"/>
          <w:sz w:val="28"/>
          <w:szCs w:val="28"/>
        </w:rPr>
        <w:t>Критерии оценок:</w:t>
      </w:r>
      <w:r w:rsidR="009050B3" w:rsidRPr="00F82F3C">
        <w:rPr>
          <w:b/>
          <w:color w:val="000000"/>
          <w:sz w:val="28"/>
          <w:szCs w:val="28"/>
        </w:rPr>
        <w:t xml:space="preserve"> </w:t>
      </w:r>
    </w:p>
    <w:p w:rsidR="001D7E56" w:rsidRPr="00F82F3C" w:rsidRDefault="001D7E56" w:rsidP="00AE05BF">
      <w:pPr>
        <w:shd w:val="clear" w:color="auto" w:fill="FFFFFF"/>
        <w:tabs>
          <w:tab w:val="left" w:pos="1013"/>
        </w:tabs>
        <w:ind w:left="567" w:firstLine="284"/>
        <w:rPr>
          <w:color w:val="000000"/>
          <w:sz w:val="28"/>
          <w:szCs w:val="28"/>
        </w:rPr>
      </w:pPr>
      <w:r w:rsidRPr="00F82F3C">
        <w:rPr>
          <w:color w:val="000000"/>
          <w:sz w:val="28"/>
          <w:szCs w:val="28"/>
        </w:rPr>
        <w:tab/>
      </w:r>
      <w:r w:rsidRPr="00F82F3C">
        <w:rPr>
          <w:color w:val="000000"/>
          <w:sz w:val="28"/>
          <w:szCs w:val="28"/>
        </w:rPr>
        <w:tab/>
        <w:t>Стресс карты: к</w:t>
      </w:r>
      <w:r w:rsidR="009050B3" w:rsidRPr="00F82F3C">
        <w:rPr>
          <w:color w:val="000000"/>
          <w:sz w:val="28"/>
          <w:szCs w:val="28"/>
        </w:rPr>
        <w:t xml:space="preserve">аждый эксперт ставит оценку участнику команды в соответствии с ответами на заданные вопросы. </w:t>
      </w:r>
      <w:r w:rsidR="00F82F3C" w:rsidRPr="00F82F3C">
        <w:rPr>
          <w:color w:val="000000"/>
          <w:sz w:val="28"/>
          <w:szCs w:val="28"/>
        </w:rPr>
        <w:t>М</w:t>
      </w:r>
      <w:r w:rsidR="009050B3" w:rsidRPr="00F82F3C">
        <w:rPr>
          <w:color w:val="000000"/>
          <w:sz w:val="28"/>
          <w:szCs w:val="28"/>
        </w:rPr>
        <w:t>аксимальная оценка - 5 баллов минимальная - 1 балл</w:t>
      </w:r>
      <w:r w:rsidR="00C259B4" w:rsidRPr="00F82F3C">
        <w:rPr>
          <w:color w:val="000000"/>
          <w:sz w:val="28"/>
          <w:szCs w:val="28"/>
        </w:rPr>
        <w:t>. Команда набравшая большее количество баллов занимает первое место.</w:t>
      </w:r>
    </w:p>
    <w:p w:rsidR="001D7E56" w:rsidRPr="00F82F3C" w:rsidRDefault="001D7E56" w:rsidP="00AE05BF">
      <w:pPr>
        <w:pStyle w:val="a3"/>
        <w:shd w:val="clear" w:color="auto" w:fill="FFFFFF"/>
        <w:tabs>
          <w:tab w:val="left" w:pos="1013"/>
        </w:tabs>
        <w:ind w:left="567" w:firstLine="284"/>
        <w:rPr>
          <w:color w:val="000000"/>
          <w:sz w:val="28"/>
          <w:szCs w:val="28"/>
        </w:rPr>
      </w:pPr>
      <w:r w:rsidRPr="00F82F3C">
        <w:rPr>
          <w:color w:val="000000"/>
          <w:sz w:val="28"/>
          <w:szCs w:val="28"/>
        </w:rPr>
        <w:tab/>
      </w:r>
      <w:r w:rsidRPr="00F82F3C">
        <w:rPr>
          <w:color w:val="000000"/>
          <w:sz w:val="28"/>
          <w:szCs w:val="28"/>
        </w:rPr>
        <w:tab/>
        <w:t xml:space="preserve">Творческая презентация проекта: </w:t>
      </w:r>
      <w:r w:rsidR="00A35614" w:rsidRPr="00F82F3C">
        <w:rPr>
          <w:color w:val="000000"/>
          <w:sz w:val="28"/>
          <w:szCs w:val="28"/>
        </w:rPr>
        <w:t xml:space="preserve"> </w:t>
      </w:r>
      <w:r w:rsidR="00F82F3C" w:rsidRPr="00F82F3C">
        <w:rPr>
          <w:color w:val="000000"/>
          <w:sz w:val="28"/>
          <w:szCs w:val="28"/>
        </w:rPr>
        <w:t xml:space="preserve">социальная значимость проекта, оригинальность подхода в решении, </w:t>
      </w:r>
      <w:r w:rsidR="006C30A9" w:rsidRPr="00F82F3C">
        <w:rPr>
          <w:color w:val="000000"/>
          <w:sz w:val="28"/>
          <w:szCs w:val="28"/>
        </w:rPr>
        <w:t>наличие</w:t>
      </w:r>
      <w:r w:rsidR="00F82F3C" w:rsidRPr="00F82F3C">
        <w:rPr>
          <w:color w:val="000000"/>
          <w:sz w:val="28"/>
          <w:szCs w:val="28"/>
        </w:rPr>
        <w:t xml:space="preserve"> самостоятельного взгляда на решаемую проблему, реалистичность, самостоятельность разработки проекта, </w:t>
      </w:r>
      <w:r w:rsidR="00F82F3C" w:rsidRPr="00F82F3C">
        <w:rPr>
          <w:color w:val="000000"/>
          <w:sz w:val="28"/>
          <w:szCs w:val="28"/>
        </w:rPr>
        <w:lastRenderedPageBreak/>
        <w:t xml:space="preserve">экономичность, практическая значимость проекта качество презентации. </w:t>
      </w:r>
    </w:p>
    <w:p w:rsidR="000C70CE" w:rsidRDefault="00C259B4" w:rsidP="00AE05BF">
      <w:pPr>
        <w:shd w:val="clear" w:color="auto" w:fill="FFFFFF"/>
        <w:tabs>
          <w:tab w:val="left" w:pos="1013"/>
        </w:tabs>
        <w:ind w:left="567" w:firstLine="284"/>
        <w:rPr>
          <w:b/>
          <w:color w:val="000000"/>
          <w:sz w:val="28"/>
          <w:szCs w:val="28"/>
        </w:rPr>
      </w:pPr>
      <w:r w:rsidRPr="00F82F3C">
        <w:rPr>
          <w:color w:val="000000"/>
          <w:sz w:val="28"/>
          <w:szCs w:val="28"/>
        </w:rPr>
        <w:t xml:space="preserve"> </w:t>
      </w:r>
      <w:r w:rsidR="00DE34F8" w:rsidRPr="00F82F3C">
        <w:rPr>
          <w:b/>
          <w:color w:val="000000"/>
          <w:sz w:val="28"/>
          <w:szCs w:val="28"/>
        </w:rPr>
        <w:t>Система оценок:</w:t>
      </w:r>
      <w:r w:rsidR="00C71396" w:rsidRPr="00F82F3C">
        <w:rPr>
          <w:b/>
          <w:color w:val="000000"/>
          <w:sz w:val="28"/>
          <w:szCs w:val="28"/>
        </w:rPr>
        <w:t xml:space="preserve"> </w:t>
      </w:r>
      <w:r w:rsidR="00EB500F">
        <w:rPr>
          <w:b/>
          <w:color w:val="000000"/>
          <w:sz w:val="28"/>
          <w:szCs w:val="28"/>
        </w:rPr>
        <w:t xml:space="preserve"> </w:t>
      </w:r>
      <w:r w:rsidR="000C70CE" w:rsidRPr="00F82F3C">
        <w:rPr>
          <w:b/>
          <w:color w:val="000000"/>
          <w:sz w:val="28"/>
          <w:szCs w:val="28"/>
        </w:rPr>
        <w:t>первое место - 5 баллов</w:t>
      </w:r>
      <w:r w:rsidR="00312F3C">
        <w:rPr>
          <w:b/>
          <w:color w:val="000000"/>
          <w:sz w:val="28"/>
          <w:szCs w:val="28"/>
        </w:rPr>
        <w:t>;</w:t>
      </w:r>
      <w:r w:rsidR="000C70CE">
        <w:rPr>
          <w:b/>
          <w:color w:val="000000"/>
          <w:sz w:val="28"/>
          <w:szCs w:val="28"/>
        </w:rPr>
        <w:t xml:space="preserve"> </w:t>
      </w:r>
    </w:p>
    <w:p w:rsidR="000C70CE" w:rsidRDefault="000C70CE" w:rsidP="00AE05BF">
      <w:pPr>
        <w:shd w:val="clear" w:color="auto" w:fill="FFFFFF"/>
        <w:tabs>
          <w:tab w:val="left" w:pos="1013"/>
        </w:tabs>
        <w:ind w:left="567"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второе место - 4 балла</w:t>
      </w:r>
      <w:r w:rsidR="00312F3C">
        <w:rPr>
          <w:b/>
          <w:color w:val="000000"/>
          <w:sz w:val="28"/>
          <w:szCs w:val="28"/>
        </w:rPr>
        <w:t>;</w:t>
      </w:r>
      <w:r>
        <w:rPr>
          <w:b/>
          <w:color w:val="000000"/>
          <w:sz w:val="28"/>
          <w:szCs w:val="28"/>
        </w:rPr>
        <w:t xml:space="preserve">  </w:t>
      </w:r>
    </w:p>
    <w:p w:rsidR="000C70CE" w:rsidRDefault="000C70CE" w:rsidP="00AE05BF">
      <w:pPr>
        <w:shd w:val="clear" w:color="auto" w:fill="FFFFFF"/>
        <w:tabs>
          <w:tab w:val="left" w:pos="1013"/>
        </w:tabs>
        <w:ind w:left="567"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третье место – 3 балл</w:t>
      </w:r>
      <w:r w:rsidR="00312F3C">
        <w:rPr>
          <w:b/>
          <w:color w:val="000000"/>
          <w:sz w:val="28"/>
          <w:szCs w:val="28"/>
        </w:rPr>
        <w:t>;</w:t>
      </w:r>
    </w:p>
    <w:p w:rsidR="000C70CE" w:rsidRDefault="000C70CE" w:rsidP="00AE05BF">
      <w:pPr>
        <w:shd w:val="clear" w:color="auto" w:fill="FFFFFF"/>
        <w:tabs>
          <w:tab w:val="left" w:pos="1013"/>
        </w:tabs>
        <w:ind w:left="567" w:firstLine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остальные команды получают по 2 балла.  </w:t>
      </w:r>
    </w:p>
    <w:p w:rsidR="00AF66F1" w:rsidRDefault="00AF66F1" w:rsidP="000C70CE">
      <w:pPr>
        <w:shd w:val="clear" w:color="auto" w:fill="FFFFFF"/>
        <w:tabs>
          <w:tab w:val="left" w:pos="1013"/>
        </w:tabs>
        <w:ind w:left="993"/>
        <w:rPr>
          <w:sz w:val="2"/>
          <w:szCs w:val="2"/>
        </w:rPr>
      </w:pPr>
    </w:p>
    <w:p w:rsidR="00AF66F1" w:rsidRDefault="00AF66F1" w:rsidP="008001BB">
      <w:pPr>
        <w:shd w:val="clear" w:color="auto" w:fill="FFFFFF"/>
        <w:spacing w:before="288"/>
        <w:jc w:val="center"/>
      </w:pPr>
      <w:r>
        <w:rPr>
          <w:b/>
          <w:bCs/>
          <w:color w:val="000000"/>
          <w:sz w:val="28"/>
          <w:szCs w:val="28"/>
        </w:rPr>
        <w:t>4. Подведение итогов, жюри конкурса</w:t>
      </w:r>
    </w:p>
    <w:p w:rsidR="00AF66F1" w:rsidRDefault="00AF66F1">
      <w:pPr>
        <w:shd w:val="clear" w:color="auto" w:fill="FFFFFF"/>
        <w:spacing w:before="278" w:line="322" w:lineRule="exact"/>
        <w:ind w:left="29" w:right="14" w:firstLine="552"/>
        <w:jc w:val="both"/>
      </w:pPr>
      <w:r>
        <w:rPr>
          <w:color w:val="000000"/>
          <w:sz w:val="28"/>
          <w:szCs w:val="28"/>
        </w:rPr>
        <w:t xml:space="preserve">4.1.  Каждый этап оценивает жюри, состав которой определяет орг.комитет не </w:t>
      </w:r>
      <w:r>
        <w:rPr>
          <w:color w:val="000000"/>
          <w:spacing w:val="-2"/>
          <w:sz w:val="28"/>
          <w:szCs w:val="28"/>
        </w:rPr>
        <w:t>менее, чем за сутки до его проведения.</w:t>
      </w:r>
    </w:p>
    <w:p w:rsidR="00AF66F1" w:rsidRDefault="0002007C">
      <w:pPr>
        <w:shd w:val="clear" w:color="auto" w:fill="FFFFFF"/>
        <w:tabs>
          <w:tab w:val="left" w:pos="1094"/>
        </w:tabs>
        <w:spacing w:before="283" w:line="326" w:lineRule="exact"/>
        <w:ind w:left="34" w:firstLine="552"/>
      </w:pPr>
      <w:r>
        <w:rPr>
          <w:color w:val="000000"/>
          <w:sz w:val="28"/>
          <w:szCs w:val="28"/>
        </w:rPr>
        <w:t>4.2</w:t>
      </w:r>
      <w:r w:rsidR="00AF66F1">
        <w:rPr>
          <w:color w:val="000000"/>
          <w:sz w:val="28"/>
          <w:szCs w:val="28"/>
        </w:rPr>
        <w:t>.</w:t>
      </w:r>
      <w:r w:rsidR="00AF66F1">
        <w:rPr>
          <w:color w:val="000000"/>
          <w:sz w:val="28"/>
          <w:szCs w:val="28"/>
        </w:rPr>
        <w:tab/>
      </w:r>
      <w:r w:rsidR="00AF66F1">
        <w:rPr>
          <w:color w:val="000000"/>
          <w:spacing w:val="2"/>
          <w:sz w:val="28"/>
          <w:szCs w:val="28"/>
        </w:rPr>
        <w:t>Каждый член жюри оценивает работу конкурсанта на том или ином этапе и</w:t>
      </w:r>
      <w:r w:rsidR="00AF66F1">
        <w:rPr>
          <w:color w:val="000000"/>
          <w:spacing w:val="2"/>
          <w:sz w:val="28"/>
          <w:szCs w:val="28"/>
        </w:rPr>
        <w:br/>
      </w:r>
      <w:r w:rsidR="00AF66F1">
        <w:rPr>
          <w:color w:val="000000"/>
          <w:spacing w:val="17"/>
          <w:sz w:val="28"/>
          <w:szCs w:val="28"/>
        </w:rPr>
        <w:t>по его итогам заполняет оценочный лист, в котором фиксирует полученные</w:t>
      </w:r>
      <w:r w:rsidR="00AF66F1">
        <w:rPr>
          <w:color w:val="000000"/>
          <w:spacing w:val="17"/>
          <w:sz w:val="28"/>
          <w:szCs w:val="28"/>
        </w:rPr>
        <w:br/>
      </w:r>
      <w:r w:rsidR="00AF66F1">
        <w:rPr>
          <w:color w:val="000000"/>
          <w:spacing w:val="-2"/>
          <w:sz w:val="28"/>
          <w:szCs w:val="28"/>
        </w:rPr>
        <w:t>командой/номинантом баллы.</w:t>
      </w:r>
    </w:p>
    <w:p w:rsidR="00167C77" w:rsidRDefault="0002007C" w:rsidP="00167C77">
      <w:pPr>
        <w:shd w:val="clear" w:color="auto" w:fill="FFFFFF"/>
        <w:tabs>
          <w:tab w:val="left" w:pos="1166"/>
        </w:tabs>
        <w:spacing w:before="288" w:line="322" w:lineRule="exact"/>
        <w:ind w:left="43" w:firstLine="552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AF66F1">
        <w:rPr>
          <w:color w:val="000000"/>
          <w:sz w:val="28"/>
          <w:szCs w:val="28"/>
        </w:rPr>
        <w:t>.</w:t>
      </w:r>
      <w:r w:rsidR="00AF66F1">
        <w:rPr>
          <w:color w:val="000000"/>
          <w:sz w:val="28"/>
          <w:szCs w:val="28"/>
        </w:rPr>
        <w:tab/>
      </w:r>
      <w:r w:rsidR="00AF66F1">
        <w:rPr>
          <w:color w:val="000000"/>
          <w:spacing w:val="7"/>
          <w:sz w:val="28"/>
          <w:szCs w:val="28"/>
        </w:rPr>
        <w:t>Подведение итогов происходит по итогам трех этапов (для студентов) путем сложения</w:t>
      </w:r>
      <w:r w:rsidR="00167C77">
        <w:rPr>
          <w:color w:val="000000"/>
          <w:spacing w:val="7"/>
          <w:sz w:val="28"/>
          <w:szCs w:val="28"/>
        </w:rPr>
        <w:t xml:space="preserve"> </w:t>
      </w:r>
      <w:r w:rsidR="00AF66F1">
        <w:rPr>
          <w:color w:val="000000"/>
          <w:spacing w:val="-4"/>
          <w:sz w:val="28"/>
          <w:szCs w:val="28"/>
        </w:rPr>
        <w:t>среднего балла.</w:t>
      </w:r>
    </w:p>
    <w:p w:rsidR="0002007C" w:rsidRDefault="0002007C" w:rsidP="00167C77">
      <w:pPr>
        <w:shd w:val="clear" w:color="auto" w:fill="FFFFFF"/>
        <w:tabs>
          <w:tab w:val="left" w:pos="1166"/>
        </w:tabs>
        <w:spacing w:before="288" w:line="322" w:lineRule="exact"/>
        <w:ind w:left="43" w:firstLine="552"/>
        <w:rPr>
          <w:color w:val="000000"/>
          <w:spacing w:val="-4"/>
          <w:sz w:val="28"/>
          <w:szCs w:val="28"/>
        </w:rPr>
      </w:pPr>
      <w:r w:rsidRPr="00980F34">
        <w:rPr>
          <w:color w:val="000000"/>
          <w:spacing w:val="-4"/>
          <w:sz w:val="28"/>
          <w:szCs w:val="28"/>
        </w:rPr>
        <w:t xml:space="preserve">4.4. </w:t>
      </w:r>
      <w:r w:rsidR="00980F34" w:rsidRPr="00980F34">
        <w:rPr>
          <w:color w:val="000000"/>
          <w:spacing w:val="-4"/>
          <w:sz w:val="28"/>
          <w:szCs w:val="28"/>
        </w:rPr>
        <w:t>О месте н</w:t>
      </w:r>
      <w:r w:rsidRPr="00980F34">
        <w:rPr>
          <w:color w:val="000000"/>
          <w:spacing w:val="7"/>
          <w:sz w:val="28"/>
          <w:szCs w:val="28"/>
        </w:rPr>
        <w:t>аграждени</w:t>
      </w:r>
      <w:r w:rsidR="00980F34" w:rsidRPr="00980F34">
        <w:rPr>
          <w:color w:val="000000"/>
          <w:spacing w:val="7"/>
          <w:sz w:val="28"/>
          <w:szCs w:val="28"/>
        </w:rPr>
        <w:t>я</w:t>
      </w:r>
      <w:r w:rsidRPr="00980F34">
        <w:rPr>
          <w:color w:val="000000"/>
          <w:spacing w:val="7"/>
          <w:sz w:val="28"/>
          <w:szCs w:val="28"/>
        </w:rPr>
        <w:t xml:space="preserve"> и подведени</w:t>
      </w:r>
      <w:r w:rsidR="00980F34" w:rsidRPr="00980F34">
        <w:rPr>
          <w:color w:val="000000"/>
          <w:spacing w:val="7"/>
          <w:sz w:val="28"/>
          <w:szCs w:val="28"/>
        </w:rPr>
        <w:t>я</w:t>
      </w:r>
      <w:r w:rsidRPr="00980F34">
        <w:rPr>
          <w:color w:val="000000"/>
          <w:spacing w:val="7"/>
          <w:sz w:val="28"/>
          <w:szCs w:val="28"/>
        </w:rPr>
        <w:t xml:space="preserve"> итогов </w:t>
      </w:r>
      <w:r w:rsidR="00980F34" w:rsidRPr="00980F34">
        <w:rPr>
          <w:color w:val="000000"/>
          <w:spacing w:val="7"/>
          <w:sz w:val="28"/>
          <w:szCs w:val="28"/>
        </w:rPr>
        <w:t>каждому финалисту будет сообщено в индивидуальном порядке.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AF66F1" w:rsidRDefault="00AF66F1" w:rsidP="008001BB">
      <w:pPr>
        <w:shd w:val="clear" w:color="auto" w:fill="FFFFFF"/>
        <w:tabs>
          <w:tab w:val="left" w:pos="1166"/>
        </w:tabs>
        <w:spacing w:before="288" w:line="322" w:lineRule="exact"/>
        <w:ind w:left="43" w:firstLine="552"/>
        <w:jc w:val="center"/>
      </w:pPr>
      <w:r>
        <w:rPr>
          <w:color w:val="000000"/>
          <w:sz w:val="28"/>
          <w:szCs w:val="28"/>
        </w:rPr>
        <w:t xml:space="preserve">5. </w:t>
      </w:r>
      <w:r w:rsidRPr="00AF66F1">
        <w:rPr>
          <w:b/>
          <w:color w:val="000000"/>
          <w:sz w:val="28"/>
          <w:szCs w:val="28"/>
        </w:rPr>
        <w:t>Награждение победителей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конкурса</w:t>
      </w:r>
    </w:p>
    <w:p w:rsidR="00AF66F1" w:rsidRDefault="00167C77" w:rsidP="006C30A9">
      <w:pPr>
        <w:shd w:val="clear" w:color="auto" w:fill="FFFFFF"/>
        <w:tabs>
          <w:tab w:val="left" w:pos="1152"/>
        </w:tabs>
        <w:spacing w:line="302" w:lineRule="exact"/>
        <w:ind w:left="562" w:firstLin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AF66F1">
        <w:rPr>
          <w:color w:val="000000"/>
          <w:sz w:val="28"/>
          <w:szCs w:val="28"/>
        </w:rPr>
        <w:t>5.1.</w:t>
      </w:r>
      <w:r w:rsidR="00AF66F1">
        <w:rPr>
          <w:color w:val="000000"/>
          <w:sz w:val="28"/>
          <w:szCs w:val="28"/>
        </w:rPr>
        <w:tab/>
      </w:r>
      <w:r w:rsidR="00AF66F1">
        <w:rPr>
          <w:color w:val="000000"/>
          <w:spacing w:val="7"/>
          <w:sz w:val="28"/>
          <w:szCs w:val="28"/>
        </w:rPr>
        <w:t>В   состав   Экспертного   Совета  входят:   представители  Компании  и</w:t>
      </w:r>
      <w:r w:rsidR="00AF66F1">
        <w:rPr>
          <w:color w:val="000000"/>
          <w:spacing w:val="7"/>
          <w:sz w:val="28"/>
          <w:szCs w:val="28"/>
        </w:rPr>
        <w:br/>
      </w:r>
      <w:r w:rsidR="00AF66F1">
        <w:rPr>
          <w:color w:val="000000"/>
          <w:spacing w:val="-3"/>
          <w:sz w:val="28"/>
          <w:szCs w:val="28"/>
        </w:rPr>
        <w:t xml:space="preserve">представители </w:t>
      </w:r>
      <w:r w:rsidR="00AF66F1" w:rsidRPr="006C30A9">
        <w:rPr>
          <w:spacing w:val="-3"/>
          <w:sz w:val="28"/>
          <w:szCs w:val="28"/>
        </w:rPr>
        <w:t>Ректората</w:t>
      </w:r>
      <w:r w:rsidR="006C30A9" w:rsidRPr="006C30A9">
        <w:rPr>
          <w:spacing w:val="-3"/>
          <w:sz w:val="28"/>
          <w:szCs w:val="28"/>
        </w:rPr>
        <w:t xml:space="preserve"> Южно-Уральского государственного университета</w:t>
      </w:r>
      <w:r w:rsidR="00AF66F1" w:rsidRPr="006C30A9">
        <w:rPr>
          <w:spacing w:val="-3"/>
          <w:sz w:val="28"/>
          <w:szCs w:val="28"/>
        </w:rPr>
        <w:t>.</w:t>
      </w:r>
    </w:p>
    <w:p w:rsidR="00AF66F1" w:rsidRDefault="00AF66F1" w:rsidP="00AF66F1">
      <w:pPr>
        <w:numPr>
          <w:ilvl w:val="0"/>
          <w:numId w:val="4"/>
        </w:numPr>
        <w:shd w:val="clear" w:color="auto" w:fill="FFFFFF"/>
        <w:tabs>
          <w:tab w:val="left" w:pos="1181"/>
        </w:tabs>
        <w:spacing w:before="312" w:line="302" w:lineRule="exact"/>
        <w:ind w:firstLine="5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конкурса среди студентов, именные стипендии </w:t>
      </w:r>
      <w:r>
        <w:rPr>
          <w:color w:val="000000"/>
          <w:sz w:val="28"/>
          <w:szCs w:val="28"/>
          <w:lang w:val="en-US"/>
        </w:rPr>
        <w:t>Coca</w:t>
      </w:r>
      <w:r w:rsidRPr="00AF66F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Cola</w:t>
      </w:r>
      <w:r w:rsidRPr="00AF66F1">
        <w:rPr>
          <w:color w:val="000000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получают:</w:t>
      </w:r>
    </w:p>
    <w:p w:rsidR="00AF66F1" w:rsidRDefault="00AF66F1">
      <w:pPr>
        <w:rPr>
          <w:sz w:val="2"/>
          <w:szCs w:val="2"/>
        </w:rPr>
      </w:pPr>
    </w:p>
    <w:p w:rsidR="00AF66F1" w:rsidRPr="006C30A9" w:rsidRDefault="001D6CF5" w:rsidP="00AF66F1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298" w:line="341" w:lineRule="exact"/>
        <w:ind w:left="360"/>
        <w:rPr>
          <w:sz w:val="28"/>
          <w:szCs w:val="28"/>
        </w:rPr>
      </w:pPr>
      <w:r w:rsidRPr="006C30A9">
        <w:rPr>
          <w:sz w:val="28"/>
          <w:szCs w:val="28"/>
        </w:rPr>
        <w:t xml:space="preserve">Каждый член </w:t>
      </w:r>
      <w:r w:rsidR="00AF66F1" w:rsidRPr="006C30A9">
        <w:rPr>
          <w:sz w:val="28"/>
          <w:szCs w:val="28"/>
        </w:rPr>
        <w:t>Команд</w:t>
      </w:r>
      <w:r w:rsidR="006C30A9" w:rsidRPr="006C30A9">
        <w:rPr>
          <w:sz w:val="28"/>
          <w:szCs w:val="28"/>
        </w:rPr>
        <w:t>ы</w:t>
      </w:r>
      <w:r w:rsidR="00AF66F1" w:rsidRPr="006C30A9">
        <w:rPr>
          <w:sz w:val="28"/>
          <w:szCs w:val="28"/>
        </w:rPr>
        <w:t>, занявш</w:t>
      </w:r>
      <w:r w:rsidR="006C30A9" w:rsidRPr="006C30A9">
        <w:rPr>
          <w:sz w:val="28"/>
          <w:szCs w:val="28"/>
        </w:rPr>
        <w:t>ей</w:t>
      </w:r>
      <w:r w:rsidR="00AF66F1" w:rsidRPr="006C30A9">
        <w:rPr>
          <w:sz w:val="28"/>
          <w:szCs w:val="28"/>
        </w:rPr>
        <w:t xml:space="preserve"> 1 место (5 человек) по 15 000 руб.</w:t>
      </w:r>
    </w:p>
    <w:p w:rsidR="00AF66F1" w:rsidRPr="006C30A9" w:rsidRDefault="006C30A9" w:rsidP="00AF66F1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41" w:lineRule="exact"/>
        <w:ind w:left="360"/>
        <w:rPr>
          <w:sz w:val="28"/>
          <w:szCs w:val="28"/>
        </w:rPr>
      </w:pPr>
      <w:r w:rsidRPr="006C30A9">
        <w:rPr>
          <w:sz w:val="28"/>
          <w:szCs w:val="28"/>
        </w:rPr>
        <w:t>Каждый член Команды, занявшей</w:t>
      </w:r>
      <w:r w:rsidR="00AF66F1" w:rsidRPr="006C30A9">
        <w:rPr>
          <w:sz w:val="28"/>
          <w:szCs w:val="28"/>
        </w:rPr>
        <w:t xml:space="preserve"> 2 место (5 человек) по 12 000 руб.</w:t>
      </w:r>
    </w:p>
    <w:p w:rsidR="00AF66F1" w:rsidRPr="006C30A9" w:rsidRDefault="006C30A9" w:rsidP="00AF66F1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41" w:lineRule="exact"/>
        <w:ind w:left="360"/>
        <w:rPr>
          <w:sz w:val="28"/>
          <w:szCs w:val="28"/>
        </w:rPr>
      </w:pPr>
      <w:r w:rsidRPr="006C30A9">
        <w:rPr>
          <w:sz w:val="28"/>
          <w:szCs w:val="28"/>
        </w:rPr>
        <w:t>Каждый член Команды, занявшей</w:t>
      </w:r>
      <w:r w:rsidR="00AF66F1" w:rsidRPr="006C30A9">
        <w:rPr>
          <w:sz w:val="28"/>
          <w:szCs w:val="28"/>
        </w:rPr>
        <w:t xml:space="preserve"> 3 место (5 человек) по 9 000 руб.</w:t>
      </w:r>
    </w:p>
    <w:p w:rsidR="00AF66F1" w:rsidRDefault="00AF66F1" w:rsidP="008001BB">
      <w:pPr>
        <w:shd w:val="clear" w:color="auto" w:fill="FFFFFF"/>
        <w:spacing w:before="293"/>
        <w:jc w:val="center"/>
      </w:pPr>
      <w:r>
        <w:rPr>
          <w:b/>
          <w:bCs/>
          <w:color w:val="000000"/>
          <w:sz w:val="28"/>
          <w:szCs w:val="28"/>
        </w:rPr>
        <w:t>6. Оргкомитет конкурса</w:t>
      </w:r>
    </w:p>
    <w:p w:rsidR="00AF66F1" w:rsidRDefault="00AF66F1">
      <w:pPr>
        <w:shd w:val="clear" w:color="auto" w:fill="FFFFFF"/>
        <w:tabs>
          <w:tab w:val="left" w:pos="1032"/>
        </w:tabs>
        <w:spacing w:before="278" w:line="322" w:lineRule="exact"/>
        <w:ind w:left="5" w:firstLine="533"/>
      </w:pPr>
      <w:r>
        <w:rPr>
          <w:color w:val="000000"/>
          <w:sz w:val="28"/>
          <w:szCs w:val="28"/>
        </w:rPr>
        <w:t>6.1.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Орг.комитетом конкурса является Управление по внеучебной работе ЮУрГУ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и </w:t>
      </w:r>
      <w:r w:rsidRPr="006C30A9">
        <w:rPr>
          <w:spacing w:val="-2"/>
          <w:sz w:val="28"/>
          <w:szCs w:val="28"/>
        </w:rPr>
        <w:t>профком ЮУрГУ.</w:t>
      </w:r>
    </w:p>
    <w:p w:rsidR="00AF66F1" w:rsidRDefault="00AF66F1">
      <w:pPr>
        <w:shd w:val="clear" w:color="auto" w:fill="FFFFFF"/>
        <w:tabs>
          <w:tab w:val="left" w:pos="1200"/>
        </w:tabs>
        <w:spacing w:before="283" w:line="326" w:lineRule="exact"/>
        <w:ind w:left="10" w:firstLine="557"/>
      </w:pPr>
      <w:r>
        <w:rPr>
          <w:color w:val="000000"/>
          <w:sz w:val="28"/>
          <w:szCs w:val="28"/>
        </w:rPr>
        <w:t>6.2.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4"/>
          <w:sz w:val="28"/>
          <w:szCs w:val="28"/>
        </w:rPr>
        <w:t>Орг.комитет совместно с Компанией утверждает план подготовки и</w:t>
      </w:r>
      <w:r>
        <w:rPr>
          <w:color w:val="000000"/>
          <w:spacing w:val="14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проведения конкурса, разрабатывает смету финансирования конкурса, утверждает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состав жюри, решает все организационные вопросы при поведении конкурса.</w:t>
      </w:r>
    </w:p>
    <w:p w:rsidR="00AF66F1" w:rsidRDefault="00AF66F1" w:rsidP="008001BB">
      <w:pPr>
        <w:shd w:val="clear" w:color="auto" w:fill="FFFFFF"/>
        <w:spacing w:before="288"/>
        <w:jc w:val="center"/>
      </w:pPr>
      <w:r>
        <w:rPr>
          <w:b/>
          <w:bCs/>
          <w:color w:val="000000"/>
          <w:sz w:val="28"/>
          <w:szCs w:val="28"/>
        </w:rPr>
        <w:t>7. Особые условия</w:t>
      </w:r>
    </w:p>
    <w:p w:rsidR="006F0C39" w:rsidRPr="006F0C39" w:rsidRDefault="00AF66F1" w:rsidP="001E7452">
      <w:pPr>
        <w:shd w:val="clear" w:color="auto" w:fill="FFFFFF"/>
        <w:spacing w:before="274" w:line="331" w:lineRule="exact"/>
        <w:ind w:left="10" w:firstLine="557"/>
      </w:pPr>
      <w:r>
        <w:rPr>
          <w:color w:val="000000"/>
          <w:sz w:val="28"/>
          <w:szCs w:val="28"/>
        </w:rPr>
        <w:t xml:space="preserve">7.1. Подписывая Заявку на участие в конкурсе команда/номинант соглашается с </w:t>
      </w:r>
      <w:r>
        <w:rPr>
          <w:color w:val="000000"/>
          <w:spacing w:val="-2"/>
          <w:sz w:val="28"/>
          <w:szCs w:val="28"/>
        </w:rPr>
        <w:t>условиями конкурса, в том числе:</w:t>
      </w:r>
    </w:p>
    <w:p w:rsidR="00AF66F1" w:rsidRDefault="00AF66F1" w:rsidP="00AF66F1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293" w:line="326" w:lineRule="exact"/>
        <w:ind w:left="706" w:hanging="346"/>
        <w:rPr>
          <w:color w:val="000000"/>
          <w:sz w:val="28"/>
          <w:szCs w:val="28"/>
        </w:rPr>
      </w:pPr>
      <w:r w:rsidRPr="006C30A9">
        <w:rPr>
          <w:spacing w:val="6"/>
          <w:sz w:val="28"/>
          <w:szCs w:val="28"/>
        </w:rPr>
        <w:lastRenderedPageBreak/>
        <w:t>стипендиат</w:t>
      </w:r>
      <w:r w:rsidR="006C30A9" w:rsidRPr="006C30A9">
        <w:rPr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согласен на опубликование Компанией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отчетов по проекту (в печатной и электронной форме);</w:t>
      </w:r>
    </w:p>
    <w:p w:rsidR="00AF66F1" w:rsidRDefault="00AF66F1" w:rsidP="00AF66F1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5" w:line="341" w:lineRule="exact"/>
        <w:ind w:left="706" w:hanging="3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Компания имеет право публиковать и использовать любую информацию о ходе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 результатах конкурса;</w:t>
      </w:r>
    </w:p>
    <w:p w:rsidR="00AF66F1" w:rsidRDefault="00AF66F1" w:rsidP="00AF66F1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41" w:lineRule="exact"/>
        <w:ind w:left="36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работы, представленные на конкурс не возвращаются авторам;</w:t>
      </w:r>
    </w:p>
    <w:p w:rsidR="00365B64" w:rsidRDefault="00AF66F1" w:rsidP="00AF66F1">
      <w:pPr>
        <w:numPr>
          <w:ilvl w:val="0"/>
          <w:numId w:val="2"/>
        </w:numPr>
        <w:shd w:val="clear" w:color="auto" w:fill="FFFFFF"/>
        <w:tabs>
          <w:tab w:val="left" w:pos="706"/>
        </w:tabs>
        <w:spacing w:line="341" w:lineRule="exact"/>
        <w:ind w:left="706" w:hanging="346"/>
        <w:rPr>
          <w:color w:val="000000"/>
          <w:spacing w:val="-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Компания   может  доработать,   модифицировать   и   реализовать   наиболее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перспективн</w:t>
      </w:r>
      <w:r w:rsidR="001E7452">
        <w:rPr>
          <w:color w:val="000000"/>
          <w:spacing w:val="-2"/>
          <w:sz w:val="28"/>
          <w:szCs w:val="28"/>
        </w:rPr>
        <w:t>ый проект</w:t>
      </w:r>
      <w:r>
        <w:rPr>
          <w:color w:val="000000"/>
          <w:spacing w:val="-2"/>
          <w:sz w:val="28"/>
          <w:szCs w:val="28"/>
        </w:rPr>
        <w:t>.</w:t>
      </w:r>
    </w:p>
    <w:p w:rsidR="00365B64" w:rsidRDefault="00365B64">
      <w:pPr>
        <w:widowControl/>
        <w:autoSpaceDE/>
        <w:autoSpaceDN/>
        <w:adjustRightInd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br w:type="page"/>
      </w:r>
    </w:p>
    <w:p w:rsidR="00AF66F1" w:rsidRDefault="00365B64" w:rsidP="00365B64">
      <w:pPr>
        <w:shd w:val="clear" w:color="auto" w:fill="FFFFFF"/>
        <w:tabs>
          <w:tab w:val="left" w:pos="706"/>
        </w:tabs>
        <w:spacing w:line="341" w:lineRule="exact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6C30A9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 xml:space="preserve"> 1 </w:t>
      </w:r>
    </w:p>
    <w:p w:rsidR="00365B64" w:rsidRPr="001E7452" w:rsidRDefault="00365B64" w:rsidP="001E7452">
      <w:pPr>
        <w:shd w:val="clear" w:color="auto" w:fill="FFFFFF"/>
        <w:tabs>
          <w:tab w:val="left" w:pos="706"/>
        </w:tabs>
        <w:spacing w:line="480" w:lineRule="auto"/>
        <w:ind w:left="706"/>
        <w:jc w:val="center"/>
        <w:rPr>
          <w:b/>
          <w:color w:val="000000"/>
          <w:sz w:val="28"/>
          <w:szCs w:val="28"/>
        </w:rPr>
      </w:pPr>
      <w:r w:rsidRPr="001E7452">
        <w:rPr>
          <w:b/>
          <w:color w:val="000000"/>
          <w:sz w:val="28"/>
          <w:szCs w:val="28"/>
        </w:rPr>
        <w:t>АНКЕТА</w:t>
      </w:r>
    </w:p>
    <w:p w:rsidR="00365B64" w:rsidRDefault="00365B64" w:rsidP="001E7452">
      <w:pPr>
        <w:pStyle w:val="a3"/>
        <w:numPr>
          <w:ilvl w:val="0"/>
          <w:numId w:val="11"/>
        </w:numPr>
        <w:shd w:val="clear" w:color="auto" w:fill="FFFFFF"/>
        <w:tabs>
          <w:tab w:val="left" w:pos="706"/>
        </w:tabs>
        <w:spacing w:line="480" w:lineRule="auto"/>
        <w:rPr>
          <w:color w:val="000000"/>
          <w:sz w:val="28"/>
          <w:szCs w:val="28"/>
        </w:rPr>
      </w:pPr>
      <w:r w:rsidRPr="001E7452">
        <w:rPr>
          <w:b/>
          <w:color w:val="000000"/>
          <w:sz w:val="28"/>
          <w:szCs w:val="28"/>
        </w:rPr>
        <w:t xml:space="preserve">НАЗВАНИЕ </w:t>
      </w:r>
      <w:r w:rsidR="001E7452" w:rsidRPr="001E7452">
        <w:rPr>
          <w:b/>
          <w:color w:val="000000"/>
          <w:sz w:val="28"/>
          <w:szCs w:val="28"/>
        </w:rPr>
        <w:t>КОМАНДЫ</w:t>
      </w:r>
      <w:r w:rsidR="001E7452">
        <w:rPr>
          <w:color w:val="000000"/>
          <w:sz w:val="28"/>
          <w:szCs w:val="28"/>
        </w:rPr>
        <w:t xml:space="preserve"> </w:t>
      </w:r>
      <w:r w:rsidRPr="001E7452">
        <w:rPr>
          <w:color w:val="000000"/>
          <w:sz w:val="28"/>
          <w:szCs w:val="28"/>
        </w:rPr>
        <w:t>___________________________________________</w:t>
      </w:r>
    </w:p>
    <w:p w:rsidR="001E7452" w:rsidRPr="001E7452" w:rsidRDefault="001E7452" w:rsidP="001E7452">
      <w:pPr>
        <w:pStyle w:val="a3"/>
        <w:numPr>
          <w:ilvl w:val="0"/>
          <w:numId w:val="11"/>
        </w:numPr>
        <w:shd w:val="clear" w:color="auto" w:fill="FFFFFF"/>
        <w:tabs>
          <w:tab w:val="left" w:pos="706"/>
        </w:tabs>
        <w:spacing w:line="480" w:lineRule="auto"/>
        <w:rPr>
          <w:color w:val="000000"/>
          <w:sz w:val="28"/>
          <w:szCs w:val="28"/>
        </w:rPr>
      </w:pPr>
      <w:r w:rsidRPr="001E7452">
        <w:rPr>
          <w:b/>
          <w:color w:val="000000"/>
          <w:sz w:val="28"/>
          <w:szCs w:val="28"/>
        </w:rPr>
        <w:t>НАЗВАНИЕ ПРОЕКТА</w:t>
      </w:r>
      <w:r>
        <w:rPr>
          <w:color w:val="000000"/>
          <w:sz w:val="28"/>
          <w:szCs w:val="28"/>
        </w:rPr>
        <w:t>____________________________________________</w:t>
      </w:r>
    </w:p>
    <w:p w:rsidR="00365B64" w:rsidRPr="001E7452" w:rsidRDefault="003F7473" w:rsidP="001E7452">
      <w:pPr>
        <w:pStyle w:val="a3"/>
        <w:numPr>
          <w:ilvl w:val="0"/>
          <w:numId w:val="11"/>
        </w:numPr>
        <w:shd w:val="clear" w:color="auto" w:fill="FFFFFF"/>
        <w:tabs>
          <w:tab w:val="left" w:pos="706"/>
        </w:tabs>
        <w:spacing w:line="48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КРАТКОЕ </w:t>
      </w:r>
      <w:r w:rsidR="001E7452" w:rsidRPr="001E7452">
        <w:rPr>
          <w:b/>
          <w:color w:val="000000"/>
          <w:sz w:val="28"/>
          <w:szCs w:val="28"/>
        </w:rPr>
        <w:t xml:space="preserve">ОПИСАНИЕ </w:t>
      </w:r>
      <w:r w:rsidR="00365B64" w:rsidRPr="001E7452">
        <w:rPr>
          <w:b/>
          <w:color w:val="000000"/>
          <w:sz w:val="28"/>
          <w:szCs w:val="28"/>
        </w:rPr>
        <w:t>ПРОЕКТА</w:t>
      </w:r>
      <w:r w:rsidR="00365B64" w:rsidRPr="001E7452">
        <w:rPr>
          <w:color w:val="000000"/>
          <w:sz w:val="28"/>
          <w:szCs w:val="28"/>
        </w:rPr>
        <w:t xml:space="preserve">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452" w:rsidRPr="001E7452" w:rsidRDefault="00F5516C" w:rsidP="001E7452">
      <w:pPr>
        <w:pStyle w:val="a3"/>
        <w:numPr>
          <w:ilvl w:val="0"/>
          <w:numId w:val="11"/>
        </w:numPr>
        <w:shd w:val="clear" w:color="auto" w:fill="FFFFFF"/>
        <w:tabs>
          <w:tab w:val="left" w:pos="706"/>
        </w:tabs>
        <w:spacing w:line="480" w:lineRule="auto"/>
        <w:rPr>
          <w:b/>
          <w:color w:val="000000"/>
          <w:sz w:val="28"/>
          <w:szCs w:val="28"/>
        </w:rPr>
      </w:pPr>
      <w:r w:rsidRPr="001E7452">
        <w:rPr>
          <w:b/>
          <w:color w:val="000000"/>
          <w:sz w:val="28"/>
          <w:szCs w:val="28"/>
        </w:rPr>
        <w:t>СОСТАВ КОМАНДЫ</w:t>
      </w:r>
    </w:p>
    <w:p w:rsidR="001E7452" w:rsidRDefault="00F5516C" w:rsidP="001E7452">
      <w:pPr>
        <w:shd w:val="clear" w:color="auto" w:fill="FFFFFF"/>
        <w:tabs>
          <w:tab w:val="left" w:pos="706"/>
        </w:tabs>
        <w:spacing w:line="480" w:lineRule="auto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65B64"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706" w:type="dxa"/>
        <w:tblLook w:val="04A0" w:firstRow="1" w:lastRow="0" w:firstColumn="1" w:lastColumn="0" w:noHBand="0" w:noVBand="1"/>
      </w:tblPr>
      <w:tblGrid>
        <w:gridCol w:w="670"/>
        <w:gridCol w:w="4126"/>
        <w:gridCol w:w="1810"/>
        <w:gridCol w:w="3056"/>
      </w:tblGrid>
      <w:tr w:rsidR="001E7452" w:rsidTr="001E7452">
        <w:tc>
          <w:tcPr>
            <w:tcW w:w="678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66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29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№группы </w:t>
            </w:r>
          </w:p>
        </w:tc>
        <w:tc>
          <w:tcPr>
            <w:tcW w:w="3115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1E7452" w:rsidTr="001E7452">
        <w:tc>
          <w:tcPr>
            <w:tcW w:w="678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66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</w:tr>
      <w:tr w:rsidR="001E7452" w:rsidTr="001E7452">
        <w:tc>
          <w:tcPr>
            <w:tcW w:w="678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66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</w:tr>
      <w:tr w:rsidR="001E7452" w:rsidTr="001E7452">
        <w:tc>
          <w:tcPr>
            <w:tcW w:w="678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66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</w:tr>
      <w:tr w:rsidR="001E7452" w:rsidTr="001E7452">
        <w:tc>
          <w:tcPr>
            <w:tcW w:w="678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66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</w:tr>
      <w:tr w:rsidR="001E7452" w:rsidTr="001E7452">
        <w:tc>
          <w:tcPr>
            <w:tcW w:w="678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266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1E7452" w:rsidRDefault="001E7452" w:rsidP="001E7452">
            <w:pPr>
              <w:tabs>
                <w:tab w:val="left" w:pos="706"/>
              </w:tabs>
              <w:spacing w:line="48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365B64" w:rsidRDefault="00365B64" w:rsidP="00365B64">
      <w:pPr>
        <w:shd w:val="clear" w:color="auto" w:fill="FFFFFF"/>
        <w:tabs>
          <w:tab w:val="left" w:pos="706"/>
        </w:tabs>
        <w:spacing w:line="341" w:lineRule="exact"/>
        <w:ind w:left="706"/>
        <w:rPr>
          <w:color w:val="000000"/>
          <w:sz w:val="28"/>
          <w:szCs w:val="28"/>
        </w:rPr>
      </w:pPr>
    </w:p>
    <w:p w:rsidR="001E7452" w:rsidRDefault="001E7452" w:rsidP="001E7452">
      <w:pPr>
        <w:pStyle w:val="a3"/>
        <w:numPr>
          <w:ilvl w:val="0"/>
          <w:numId w:val="11"/>
        </w:numPr>
        <w:shd w:val="clear" w:color="auto" w:fill="FFFFFF"/>
        <w:tabs>
          <w:tab w:val="left" w:pos="706"/>
        </w:tabs>
        <w:spacing w:line="341" w:lineRule="exact"/>
        <w:rPr>
          <w:color w:val="000000"/>
          <w:sz w:val="28"/>
          <w:szCs w:val="28"/>
        </w:rPr>
      </w:pPr>
      <w:r w:rsidRPr="001E7452">
        <w:rPr>
          <w:b/>
          <w:color w:val="000000"/>
          <w:sz w:val="28"/>
          <w:szCs w:val="28"/>
        </w:rPr>
        <w:t>КАПИТАН КОМАНДЫ</w:t>
      </w:r>
      <w:r>
        <w:rPr>
          <w:color w:val="000000"/>
          <w:sz w:val="28"/>
          <w:szCs w:val="28"/>
        </w:rPr>
        <w:t xml:space="preserve"> ___________________________________________ </w:t>
      </w:r>
    </w:p>
    <w:p w:rsidR="001E7452" w:rsidRDefault="001E7452" w:rsidP="001E7452">
      <w:pPr>
        <w:pStyle w:val="a3"/>
        <w:shd w:val="clear" w:color="auto" w:fill="FFFFFF"/>
        <w:tabs>
          <w:tab w:val="left" w:pos="706"/>
        </w:tabs>
        <w:spacing w:line="341" w:lineRule="exact"/>
        <w:ind w:left="1066"/>
        <w:rPr>
          <w:b/>
          <w:color w:val="000000"/>
          <w:sz w:val="28"/>
          <w:szCs w:val="28"/>
        </w:rPr>
      </w:pPr>
    </w:p>
    <w:p w:rsidR="001E7452" w:rsidRDefault="001E7452" w:rsidP="001E7452">
      <w:pPr>
        <w:pStyle w:val="a3"/>
        <w:shd w:val="clear" w:color="auto" w:fill="FFFFFF"/>
        <w:tabs>
          <w:tab w:val="left" w:pos="706"/>
        </w:tabs>
        <w:spacing w:line="341" w:lineRule="exact"/>
        <w:ind w:left="1066"/>
        <w:rPr>
          <w:b/>
          <w:color w:val="000000"/>
          <w:sz w:val="28"/>
          <w:szCs w:val="28"/>
        </w:rPr>
      </w:pPr>
    </w:p>
    <w:p w:rsidR="001E7452" w:rsidRDefault="001E7452" w:rsidP="001E7452">
      <w:pPr>
        <w:pStyle w:val="a3"/>
        <w:shd w:val="clear" w:color="auto" w:fill="FFFFFF"/>
        <w:tabs>
          <w:tab w:val="left" w:pos="706"/>
        </w:tabs>
        <w:spacing w:line="341" w:lineRule="exact"/>
        <w:ind w:left="10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ДАТА________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________ПОДПИСЬ </w:t>
      </w:r>
    </w:p>
    <w:p w:rsidR="006C30A9" w:rsidRDefault="006C30A9" w:rsidP="001E7452">
      <w:pPr>
        <w:pStyle w:val="a3"/>
        <w:shd w:val="clear" w:color="auto" w:fill="FFFFFF"/>
        <w:tabs>
          <w:tab w:val="left" w:pos="706"/>
        </w:tabs>
        <w:spacing w:line="341" w:lineRule="exact"/>
        <w:ind w:left="1066"/>
        <w:rPr>
          <w:color w:val="000000"/>
          <w:sz w:val="28"/>
          <w:szCs w:val="28"/>
        </w:rPr>
      </w:pPr>
    </w:p>
    <w:p w:rsidR="006C30A9" w:rsidRDefault="006C30A9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C30A9" w:rsidRDefault="006C30A9" w:rsidP="001E7452">
      <w:pPr>
        <w:pStyle w:val="a3"/>
        <w:shd w:val="clear" w:color="auto" w:fill="FFFFFF"/>
        <w:tabs>
          <w:tab w:val="left" w:pos="706"/>
        </w:tabs>
        <w:spacing w:line="341" w:lineRule="exact"/>
        <w:ind w:left="10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2 </w:t>
      </w:r>
    </w:p>
    <w:p w:rsidR="006C30A9" w:rsidRDefault="006C30A9" w:rsidP="006C30A9">
      <w:pPr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hAnsi="Times New Roman Bold"/>
          <w:sz w:val="28"/>
          <w:szCs w:val="28"/>
        </w:rPr>
        <w:t>Правила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Британского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парламентского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формата</w:t>
      </w:r>
    </w:p>
    <w:p w:rsidR="006C30A9" w:rsidRDefault="006C30A9" w:rsidP="006C30A9">
      <w:pPr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6C30A9" w:rsidRDefault="000165E4" w:rsidP="006C30A9">
      <w:pPr>
        <w:pStyle w:val="2"/>
        <w:jc w:val="center"/>
        <w:rPr>
          <w:sz w:val="24"/>
          <w:szCs w:val="24"/>
        </w:rPr>
      </w:pPr>
      <w:hyperlink r:id="rId6" w:history="1">
        <w:r w:rsidR="006C30A9">
          <w:rPr>
            <w:rStyle w:val="Hyperlink0"/>
          </w:rPr>
          <w:t>1. Общие положения</w:t>
        </w:r>
      </w:hyperlink>
    </w:p>
    <w:p w:rsidR="006C30A9" w:rsidRDefault="006C30A9" w:rsidP="006C30A9">
      <w:pPr>
        <w:pStyle w:val="a5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1.1. </w:t>
      </w:r>
      <w:r>
        <w:rPr>
          <w:rFonts w:ascii="Arial Unicode MS" w:hAnsi="Times New Roman"/>
        </w:rPr>
        <w:t>Формат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дебатов</w:t>
      </w:r>
    </w:p>
    <w:p w:rsidR="006C30A9" w:rsidRDefault="006C30A9" w:rsidP="006C30A9">
      <w:pPr>
        <w:pStyle w:val="a5"/>
      </w:pPr>
      <w:r>
        <w:t>1.1.1.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дебатах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участвуют</w:t>
      </w:r>
      <w:r>
        <w:t xml:space="preserve">: 4 </w:t>
      </w:r>
      <w:r>
        <w:rPr>
          <w:rFonts w:ascii="Arial Unicode MS" w:hAnsi="Times New Roman"/>
        </w:rPr>
        <w:t>команды</w:t>
      </w:r>
      <w:r>
        <w:t xml:space="preserve">, </w:t>
      </w:r>
      <w:r>
        <w:rPr>
          <w:rFonts w:ascii="Arial Unicode MS" w:hAnsi="Times New Roman"/>
        </w:rPr>
        <w:t>состоящие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из</w:t>
      </w:r>
      <w:r>
        <w:rPr>
          <w:rFonts w:ascii="Arial Unicode MS" w:hAnsi="Times New Roman"/>
        </w:rPr>
        <w:t xml:space="preserve"> </w:t>
      </w:r>
      <w:r>
        <w:t>2-</w:t>
      </w:r>
      <w:r>
        <w:rPr>
          <w:rFonts w:ascii="Arial Unicode MS" w:hAnsi="Times New Roman"/>
        </w:rPr>
        <w:t>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человек</w:t>
      </w:r>
      <w:r>
        <w:rPr>
          <w:rFonts w:ascii="Arial Unicode MS" w:hAnsi="Times New Roman"/>
        </w:rPr>
        <w:t xml:space="preserve"> </w:t>
      </w:r>
      <w:r>
        <w:t>(</w:t>
      </w:r>
      <w:r>
        <w:rPr>
          <w:rFonts w:ascii="Arial Unicode MS" w:hAnsi="Times New Roman"/>
        </w:rPr>
        <w:t>называемых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Игроками</w:t>
      </w:r>
      <w:r>
        <w:t xml:space="preserve">), </w:t>
      </w:r>
      <w:r>
        <w:rPr>
          <w:rFonts w:ascii="Arial Unicode MS" w:hAnsi="Times New Roman"/>
        </w:rPr>
        <w:t>председатель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дебатов</w:t>
      </w:r>
      <w:r>
        <w:rPr>
          <w:rFonts w:ascii="Arial Unicode MS" w:hAnsi="Times New Roman"/>
        </w:rPr>
        <w:t xml:space="preserve"> </w:t>
      </w:r>
      <w:r>
        <w:t>(</w:t>
      </w:r>
      <w:r>
        <w:rPr>
          <w:rFonts w:ascii="Arial Unicode MS" w:hAnsi="Times New Roman"/>
        </w:rPr>
        <w:t>называемый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“Спикером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Палаты”</w:t>
      </w:r>
      <w:r>
        <w:t xml:space="preserve">), </w:t>
      </w:r>
      <w:r>
        <w:rPr>
          <w:rFonts w:ascii="Arial Unicode MS" w:hAnsi="Times New Roman"/>
        </w:rPr>
        <w:t>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также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Судейская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коллегия</w:t>
      </w:r>
      <w:r>
        <w:t>.</w:t>
      </w:r>
    </w:p>
    <w:p w:rsidR="006C30A9" w:rsidRDefault="006C30A9" w:rsidP="006C30A9">
      <w:pPr>
        <w:pStyle w:val="a5"/>
      </w:pPr>
      <w:r>
        <w:t>1.1.2.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Команды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состоят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из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следующих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Игроков</w:t>
      </w:r>
      <w:r>
        <w:t>:</w:t>
      </w:r>
    </w:p>
    <w:p w:rsidR="006C30A9" w:rsidRDefault="006C30A9" w:rsidP="006C30A9">
      <w:pPr>
        <w:pStyle w:val="a5"/>
      </w:pPr>
      <w:r>
        <w:rPr>
          <w:rFonts w:ascii="Arial Unicode MS" w:hAnsi="Times New Roman"/>
        </w:rPr>
        <w:t>Первое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Правительство</w:t>
      </w:r>
      <w:r>
        <w:t>:</w:t>
      </w:r>
    </w:p>
    <w:p w:rsidR="006C30A9" w:rsidRDefault="006C30A9" w:rsidP="006C30A9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«Премьер-министр» или “Первый спикер Правительства”;</w:t>
      </w:r>
    </w:p>
    <w:p w:rsidR="006C30A9" w:rsidRDefault="006C30A9" w:rsidP="006C30A9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«Заместитель Премьера» или “Второй спикер Правительства”.</w:t>
      </w:r>
    </w:p>
    <w:p w:rsidR="006C30A9" w:rsidRDefault="006C30A9" w:rsidP="006C30A9">
      <w:pPr>
        <w:pStyle w:val="a5"/>
      </w:pPr>
      <w:r>
        <w:rPr>
          <w:rFonts w:ascii="Arial Unicode MS" w:hAnsi="Times New Roman"/>
        </w:rPr>
        <w:t>Первая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Оппозиция</w:t>
      </w:r>
      <w:r>
        <w:t>:</w:t>
      </w:r>
    </w:p>
    <w:p w:rsidR="006C30A9" w:rsidRDefault="006C30A9" w:rsidP="006C30A9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«Лидер Оппозиции» или “Первый спикер Оппозиции”;</w:t>
      </w:r>
    </w:p>
    <w:p w:rsidR="006C30A9" w:rsidRDefault="006C30A9" w:rsidP="006C30A9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«Заместитель Лидера Оппозиции» или “Второй спикер Оппозиции”.</w:t>
      </w:r>
    </w:p>
    <w:p w:rsidR="006C30A9" w:rsidRDefault="006C30A9" w:rsidP="006C30A9">
      <w:pPr>
        <w:pStyle w:val="a5"/>
      </w:pPr>
      <w:r>
        <w:rPr>
          <w:rFonts w:ascii="Arial Unicode MS" w:hAnsi="Times New Roman"/>
        </w:rPr>
        <w:t>Второе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Правительство</w:t>
      </w:r>
      <w:r>
        <w:t>:</w:t>
      </w:r>
    </w:p>
    <w:p w:rsidR="006C30A9" w:rsidRDefault="006C30A9" w:rsidP="006C30A9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«Член Правительства» или “Третий спикер Правительства”;</w:t>
      </w:r>
    </w:p>
    <w:p w:rsidR="006C30A9" w:rsidRDefault="006C30A9" w:rsidP="006C30A9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«Секретарь Правительства» или “Четвертый спикер Правительства”.</w:t>
      </w:r>
    </w:p>
    <w:p w:rsidR="006C30A9" w:rsidRDefault="006C30A9" w:rsidP="006C30A9">
      <w:pPr>
        <w:pStyle w:val="a5"/>
      </w:pPr>
      <w:r>
        <w:rPr>
          <w:rFonts w:ascii="Arial Unicode MS" w:hAnsi="Times New Roman"/>
        </w:rPr>
        <w:t>Вторая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Оппозиция</w:t>
      </w:r>
      <w:r>
        <w:t>:</w:t>
      </w:r>
    </w:p>
    <w:p w:rsidR="006C30A9" w:rsidRDefault="006C30A9" w:rsidP="006C30A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«Член Оппозиции» или “Третий спикер Оппозиции”;</w:t>
      </w:r>
    </w:p>
    <w:p w:rsidR="006C30A9" w:rsidRDefault="006C30A9" w:rsidP="006C30A9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«Секретарь Оппозиции» или “Четвертый спикер Оппозиции”.</w:t>
      </w:r>
    </w:p>
    <w:p w:rsidR="006C30A9" w:rsidRDefault="006C30A9" w:rsidP="006C30A9">
      <w:pPr>
        <w:pStyle w:val="a5"/>
      </w:pPr>
      <w:r>
        <w:t>1.1.3.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Очередность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выступлений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Игроков</w:t>
      </w:r>
      <w:r>
        <w:t>:</w:t>
      </w:r>
    </w:p>
    <w:p w:rsidR="006C30A9" w:rsidRDefault="006C30A9" w:rsidP="006C30A9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«Премьер-министр»;</w:t>
      </w:r>
    </w:p>
    <w:p w:rsidR="006C30A9" w:rsidRDefault="006C30A9" w:rsidP="006C30A9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«Лидер Оппозиции»;</w:t>
      </w:r>
    </w:p>
    <w:p w:rsidR="006C30A9" w:rsidRDefault="006C30A9" w:rsidP="006C30A9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«Заместитель Премьера»;</w:t>
      </w:r>
    </w:p>
    <w:p w:rsidR="006C30A9" w:rsidRDefault="006C30A9" w:rsidP="006C30A9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«Заместитель Лидера Оппозиции»;</w:t>
      </w:r>
    </w:p>
    <w:p w:rsidR="006C30A9" w:rsidRDefault="006C30A9" w:rsidP="006C30A9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«Член Правительства»;</w:t>
      </w:r>
    </w:p>
    <w:p w:rsidR="006C30A9" w:rsidRDefault="006C30A9" w:rsidP="006C30A9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«Член Оппозиции»;</w:t>
      </w:r>
    </w:p>
    <w:p w:rsidR="006C30A9" w:rsidRDefault="006C30A9" w:rsidP="006C30A9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«Секретарь Правительства»;</w:t>
      </w:r>
    </w:p>
    <w:p w:rsidR="006C30A9" w:rsidRDefault="006C30A9" w:rsidP="006C30A9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«Секретарь Оппозиции».</w:t>
      </w:r>
    </w:p>
    <w:p w:rsidR="006C30A9" w:rsidRDefault="006C30A9" w:rsidP="006C30A9">
      <w:pPr>
        <w:pStyle w:val="a5"/>
      </w:pPr>
      <w:r>
        <w:t>1.1.4.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Игроки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ходе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дебатов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должны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произнести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свои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речи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продолжительностью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t xml:space="preserve">6 </w:t>
      </w:r>
      <w:r>
        <w:rPr>
          <w:rFonts w:ascii="Arial Unicode MS" w:hAnsi="Times New Roman"/>
        </w:rPr>
        <w:t>минут</w:t>
      </w:r>
      <w:r>
        <w:t xml:space="preserve">, </w:t>
      </w:r>
      <w:r>
        <w:rPr>
          <w:rFonts w:ascii="Arial Unicode MS" w:hAnsi="Times New Roman"/>
        </w:rPr>
        <w:t>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также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подавать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реплики</w:t>
      </w:r>
      <w:r>
        <w:rPr>
          <w:rFonts w:ascii="Arial Unicode MS" w:hAnsi="Times New Roman"/>
        </w:rPr>
        <w:t xml:space="preserve"> </w:t>
      </w:r>
      <w:r>
        <w:t>(</w:t>
      </w:r>
      <w:r>
        <w:rPr>
          <w:rFonts w:ascii="Arial Unicode MS" w:hAnsi="Times New Roman"/>
        </w:rPr>
        <w:t>см</w:t>
      </w:r>
      <w:r>
        <w:t xml:space="preserve">. </w:t>
      </w:r>
      <w:r>
        <w:rPr>
          <w:rFonts w:ascii="Arial Unicode MS" w:hAnsi="Times New Roman"/>
        </w:rPr>
        <w:t>п</w:t>
      </w:r>
      <w:r>
        <w:t xml:space="preserve">. 1.4.) </w:t>
      </w:r>
      <w:r>
        <w:rPr>
          <w:rFonts w:ascii="Arial Unicode MS" w:hAnsi="Times New Roman"/>
        </w:rPr>
        <w:t>оппонентам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время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речей</w:t>
      </w:r>
      <w:r>
        <w:t xml:space="preserve">. </w:t>
      </w:r>
      <w:r>
        <w:rPr>
          <w:rFonts w:ascii="Arial Unicode MS" w:hAnsi="Times New Roman"/>
        </w:rPr>
        <w:t>Любые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другие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выступления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Игроков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ходе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запрещены</w:t>
      </w:r>
      <w:r>
        <w:t>.</w:t>
      </w:r>
    </w:p>
    <w:p w:rsidR="006C30A9" w:rsidRDefault="006C30A9" w:rsidP="006C30A9">
      <w:pPr>
        <w:pStyle w:val="a5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1.2. </w:t>
      </w:r>
      <w:r>
        <w:rPr>
          <w:rFonts w:ascii="Arial Unicode MS" w:hAnsi="Times New Roman"/>
        </w:rPr>
        <w:t>Роли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игроков</w:t>
      </w:r>
    </w:p>
    <w:p w:rsidR="006C30A9" w:rsidRDefault="006C30A9" w:rsidP="006C30A9">
      <w:pPr>
        <w:pStyle w:val="a5"/>
      </w:pPr>
      <w:r>
        <w:t>1.2.1.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 «Премьер</w:t>
      </w:r>
      <w:r>
        <w:t>-</w:t>
      </w:r>
      <w:r>
        <w:rPr>
          <w:rFonts w:ascii="Arial Unicode MS" w:hAnsi="Times New Roman"/>
        </w:rPr>
        <w:t>министр»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своей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речи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должен</w:t>
      </w:r>
      <w:r>
        <w:t>:</w:t>
      </w:r>
    </w:p>
    <w:p w:rsidR="006C30A9" w:rsidRDefault="006C30A9" w:rsidP="006C30A9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Определить предмет дебатов, произведя интерпретацию темы.</w:t>
      </w:r>
    </w:p>
    <w:p w:rsidR="006C30A9" w:rsidRDefault="006C30A9" w:rsidP="006C30A9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Представить кейс Правительства – аргументы в пользу резолюции.</w:t>
      </w:r>
    </w:p>
    <w:p w:rsidR="006C30A9" w:rsidRDefault="006C30A9" w:rsidP="006C30A9">
      <w:pPr>
        <w:pStyle w:val="a5"/>
      </w:pPr>
      <w:r>
        <w:t>1.2.2.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 «Лидер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Оппозиции»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своей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речи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должен</w:t>
      </w:r>
      <w:r>
        <w:t>:</w:t>
      </w:r>
    </w:p>
    <w:p w:rsidR="006C30A9" w:rsidRDefault="006C30A9" w:rsidP="006C30A9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Заявить о любых несправедливостях в кейсе Правительства;</w:t>
      </w:r>
    </w:p>
    <w:p w:rsidR="006C30A9" w:rsidRDefault="006C30A9" w:rsidP="006C30A9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Опровергнуть  аргументы «Премьер-министра»;</w:t>
      </w:r>
    </w:p>
    <w:p w:rsidR="006C30A9" w:rsidRDefault="006C30A9" w:rsidP="006C30A9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Представить конструктивные аргументы против кейса Правительства.</w:t>
      </w:r>
    </w:p>
    <w:p w:rsidR="006C30A9" w:rsidRDefault="006C30A9" w:rsidP="006C30A9">
      <w:pPr>
        <w:pStyle w:val="a5"/>
      </w:pPr>
      <w:r>
        <w:t>1.2.3.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«Заместитель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Премьера»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своей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речи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должен</w:t>
      </w:r>
      <w:r>
        <w:t>:</w:t>
      </w:r>
    </w:p>
    <w:p w:rsidR="006C30A9" w:rsidRDefault="006C30A9" w:rsidP="006C30A9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Восстановить линию Правительства;</w:t>
      </w:r>
    </w:p>
    <w:p w:rsidR="006C30A9" w:rsidRDefault="006C30A9" w:rsidP="006C30A9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t>Опровергнуть аргументы «Лидера Оппозиции»;</w:t>
      </w:r>
    </w:p>
    <w:p w:rsidR="006C30A9" w:rsidRDefault="006C30A9" w:rsidP="006C30A9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00" w:after="100"/>
        <w:ind w:left="720" w:hanging="360"/>
      </w:pPr>
      <w:r>
        <w:lastRenderedPageBreak/>
        <w:t>Представить новые конструктивные аргументы  Правительства.</w:t>
      </w:r>
    </w:p>
    <w:p w:rsidR="006C30A9" w:rsidRDefault="006C30A9" w:rsidP="006C30A9">
      <w:pPr>
        <w:pStyle w:val="a5"/>
      </w:pPr>
      <w:r>
        <w:t>1.2.4.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«Заместитель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Лидера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Оппозиции»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своей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речи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должен</w:t>
      </w:r>
      <w:r>
        <w:t>:</w:t>
      </w:r>
    </w:p>
    <w:p w:rsidR="006C30A9" w:rsidRDefault="006C30A9" w:rsidP="006C30A9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autoSpaceDE/>
        <w:autoSpaceDN/>
        <w:adjustRightInd/>
        <w:spacing w:before="100" w:after="100"/>
        <w:ind w:left="720" w:hanging="360"/>
      </w:pPr>
      <w:r>
        <w:t>Восстановить линию Оппозиции;</w:t>
      </w:r>
    </w:p>
    <w:p w:rsidR="006C30A9" w:rsidRDefault="006C30A9" w:rsidP="006C30A9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autoSpaceDE/>
        <w:autoSpaceDN/>
        <w:adjustRightInd/>
        <w:spacing w:before="100" w:after="100"/>
        <w:ind w:left="720" w:hanging="360"/>
      </w:pPr>
      <w:r>
        <w:t>Опровергнуть аргументы «Заместителя Премьера»;</w:t>
      </w:r>
    </w:p>
    <w:p w:rsidR="006C30A9" w:rsidRDefault="006C30A9" w:rsidP="006C30A9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autoSpaceDE/>
        <w:autoSpaceDN/>
        <w:adjustRightInd/>
        <w:spacing w:before="100" w:after="100"/>
        <w:ind w:left="720" w:hanging="360"/>
      </w:pPr>
      <w:r>
        <w:t>Представить новые конструктивные аргументы  Оппозиции.</w:t>
      </w:r>
    </w:p>
    <w:p w:rsidR="006C30A9" w:rsidRDefault="006C30A9" w:rsidP="006C30A9">
      <w:pPr>
        <w:pStyle w:val="a5"/>
      </w:pPr>
      <w:r>
        <w:t>1.2.5.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«Член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Правительства»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своей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речи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должен</w:t>
      </w:r>
      <w:r>
        <w:t>:</w:t>
      </w:r>
    </w:p>
    <w:p w:rsidR="006C30A9" w:rsidRDefault="006C30A9" w:rsidP="006C30A9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autoSpaceDE/>
        <w:autoSpaceDN/>
        <w:adjustRightInd/>
        <w:spacing w:before="100" w:after="100"/>
        <w:ind w:left="720" w:hanging="360"/>
      </w:pPr>
      <w:r>
        <w:t>Восстановить линию Правительства;</w:t>
      </w:r>
    </w:p>
    <w:p w:rsidR="006C30A9" w:rsidRDefault="006C30A9" w:rsidP="006C30A9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autoSpaceDE/>
        <w:autoSpaceDN/>
        <w:adjustRightInd/>
        <w:spacing w:before="100" w:after="100"/>
        <w:ind w:left="720" w:hanging="360"/>
      </w:pPr>
      <w:r>
        <w:t>Опровергнуть аргументы «Заместителя Лидера Оппозиции»;</w:t>
      </w:r>
    </w:p>
    <w:p w:rsidR="006C30A9" w:rsidRDefault="006C30A9" w:rsidP="006C30A9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autoSpaceDE/>
        <w:autoSpaceDN/>
        <w:adjustRightInd/>
        <w:spacing w:before="100" w:after="100"/>
        <w:ind w:left="720" w:hanging="360"/>
      </w:pPr>
      <w:r>
        <w:t>Произвести расширение кейса Правительства – ввести новые аргументы в поддержку резолюции, затрагивающие ранее не затрагиваемые аспекты темы.</w:t>
      </w:r>
    </w:p>
    <w:p w:rsidR="006C30A9" w:rsidRDefault="006C30A9" w:rsidP="006C30A9">
      <w:pPr>
        <w:pStyle w:val="a5"/>
      </w:pPr>
      <w:r>
        <w:t>1.2.6.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«Член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Оппозиции»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своей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речи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должен</w:t>
      </w:r>
      <w:r>
        <w:t>:</w:t>
      </w:r>
    </w:p>
    <w:p w:rsidR="006C30A9" w:rsidRDefault="006C30A9" w:rsidP="006C30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autoSpaceDE/>
        <w:autoSpaceDN/>
        <w:adjustRightInd/>
        <w:spacing w:before="100" w:after="100"/>
        <w:ind w:left="720" w:hanging="360"/>
      </w:pPr>
      <w:r>
        <w:t>Восстановить линию Оппозиции;</w:t>
      </w:r>
    </w:p>
    <w:p w:rsidR="006C30A9" w:rsidRDefault="006C30A9" w:rsidP="006C30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autoSpaceDE/>
        <w:autoSpaceDN/>
        <w:adjustRightInd/>
        <w:spacing w:before="100" w:after="100"/>
        <w:ind w:left="720" w:hanging="360"/>
      </w:pPr>
      <w:r>
        <w:t>Опровергнуть аргументы «Члена Правительства».</w:t>
      </w:r>
    </w:p>
    <w:p w:rsidR="006C30A9" w:rsidRDefault="006C30A9" w:rsidP="006C30A9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autoSpaceDE/>
        <w:autoSpaceDN/>
        <w:adjustRightInd/>
        <w:spacing w:before="100" w:after="100"/>
        <w:ind w:left="720" w:hanging="360"/>
      </w:pPr>
      <w:r>
        <w:t>Произвести расширение кейса Оппозиции – ввести новые аргументы против резолюции, затрагивающие ранее не затрагиваемые аспекты темы.</w:t>
      </w:r>
    </w:p>
    <w:p w:rsidR="006C30A9" w:rsidRDefault="006C30A9" w:rsidP="006C30A9">
      <w:pPr>
        <w:pStyle w:val="a5"/>
      </w:pPr>
      <w:r>
        <w:t>1.2.7.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«Секретарь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Правительства»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своей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речи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должен</w:t>
      </w:r>
      <w:r>
        <w:t>:</w:t>
      </w:r>
    </w:p>
    <w:p w:rsidR="006C30A9" w:rsidRDefault="006C30A9" w:rsidP="006C30A9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autoSpaceDE/>
        <w:autoSpaceDN/>
        <w:adjustRightInd/>
        <w:spacing w:before="100" w:after="100"/>
        <w:ind w:left="720" w:hanging="360"/>
      </w:pPr>
      <w:r>
        <w:t>Восстановить линию Правительства;</w:t>
      </w:r>
    </w:p>
    <w:p w:rsidR="006C30A9" w:rsidRDefault="006C30A9" w:rsidP="006C30A9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autoSpaceDE/>
        <w:autoSpaceDN/>
        <w:adjustRightInd/>
        <w:spacing w:before="100" w:after="100"/>
        <w:ind w:left="720" w:hanging="360"/>
      </w:pPr>
      <w:r>
        <w:t>Опровергнуть аргументы «Члена Оппозиции»;</w:t>
      </w:r>
    </w:p>
    <w:p w:rsidR="006C30A9" w:rsidRDefault="006C30A9" w:rsidP="006C30A9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autoSpaceDE/>
        <w:autoSpaceDN/>
        <w:adjustRightInd/>
        <w:spacing w:before="100" w:after="100"/>
        <w:ind w:left="720" w:hanging="360"/>
      </w:pPr>
      <w:r>
        <w:t>Подвести итог игры с целью убедить Судей голосовать за Правительство.</w:t>
      </w:r>
    </w:p>
    <w:p w:rsidR="006C30A9" w:rsidRDefault="006C30A9" w:rsidP="006C30A9">
      <w:pPr>
        <w:pStyle w:val="a5"/>
      </w:pPr>
      <w:r>
        <w:t>1.2.8.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 «Секретарь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Оппозиции»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своей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речи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должен</w:t>
      </w:r>
      <w:r>
        <w:t>:</w:t>
      </w:r>
    </w:p>
    <w:p w:rsidR="006C30A9" w:rsidRDefault="006C30A9" w:rsidP="006C30A9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autoSpaceDE/>
        <w:autoSpaceDN/>
        <w:adjustRightInd/>
        <w:spacing w:before="100" w:after="100"/>
        <w:ind w:left="720" w:hanging="360"/>
      </w:pPr>
      <w:r>
        <w:t>Опровергнуть аргументы «Секретаря Правительства»;</w:t>
      </w:r>
    </w:p>
    <w:p w:rsidR="006C30A9" w:rsidRDefault="006C30A9" w:rsidP="006C30A9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autoSpaceDE/>
        <w:autoSpaceDN/>
        <w:adjustRightInd/>
        <w:spacing w:before="100" w:after="100"/>
        <w:ind w:left="720" w:hanging="360"/>
      </w:pPr>
      <w:r>
        <w:t>Подвести итог игры с целью убедить Судей голосовать за Оппозицию.</w:t>
      </w:r>
    </w:p>
    <w:p w:rsidR="006C30A9" w:rsidRDefault="006C30A9" w:rsidP="006C30A9">
      <w:pPr>
        <w:pStyle w:val="a5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1.3. </w:t>
      </w:r>
      <w:r>
        <w:rPr>
          <w:rFonts w:ascii="Arial Unicode MS" w:hAnsi="Times New Roman"/>
        </w:rPr>
        <w:t>Резолюция</w:t>
      </w:r>
    </w:p>
    <w:p w:rsidR="006C30A9" w:rsidRDefault="006C30A9" w:rsidP="006C30A9">
      <w:pPr>
        <w:pStyle w:val="a5"/>
      </w:pPr>
      <w:r>
        <w:t>1.3.1.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Резолюция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–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эта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тема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дебатов</w:t>
      </w:r>
      <w:r>
        <w:t xml:space="preserve">, </w:t>
      </w:r>
      <w:r>
        <w:rPr>
          <w:rFonts w:ascii="Arial Unicode MS" w:hAnsi="Times New Roman"/>
        </w:rPr>
        <w:t>сформулированная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таким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образом</w:t>
      </w:r>
      <w:r>
        <w:t xml:space="preserve">, </w:t>
      </w:r>
      <w:r>
        <w:rPr>
          <w:rFonts w:ascii="Arial Unicode MS" w:hAnsi="Times New Roman"/>
        </w:rPr>
        <w:t>чтобы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начинаться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слов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“Эта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Палата…</w:t>
      </w:r>
      <w:r>
        <w:t>.</w:t>
      </w:r>
      <w:r>
        <w:rPr>
          <w:rFonts w:ascii="Arial Unicode MS" w:hAnsi="Times New Roman"/>
        </w:rPr>
        <w:t>”</w:t>
      </w:r>
      <w:r>
        <w:t>.</w:t>
      </w:r>
    </w:p>
    <w:p w:rsidR="006C30A9" w:rsidRDefault="006C30A9" w:rsidP="006C30A9">
      <w:pPr>
        <w:pStyle w:val="a5"/>
      </w:pPr>
      <w:r>
        <w:t>1.3.2.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Резолюция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должна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быть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сформулирована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таким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образом</w:t>
      </w:r>
      <w:r>
        <w:t xml:space="preserve">, </w:t>
      </w:r>
      <w:r>
        <w:rPr>
          <w:rFonts w:ascii="Arial Unicode MS" w:hAnsi="Times New Roman"/>
        </w:rPr>
        <w:t>чтобы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избежать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возможного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неоднозначного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толкования</w:t>
      </w:r>
      <w:r>
        <w:t>.</w:t>
      </w:r>
    </w:p>
    <w:p w:rsidR="006C30A9" w:rsidRDefault="006C30A9" w:rsidP="006C30A9">
      <w:pPr>
        <w:pStyle w:val="a5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1.4. </w:t>
      </w:r>
      <w:r>
        <w:rPr>
          <w:rFonts w:ascii="Arial Unicode MS" w:hAnsi="Times New Roman"/>
        </w:rPr>
        <w:t>Подготовка</w:t>
      </w:r>
    </w:p>
    <w:p w:rsidR="006C30A9" w:rsidRDefault="006C30A9" w:rsidP="006C30A9">
      <w:pPr>
        <w:pStyle w:val="a5"/>
      </w:pPr>
      <w:r>
        <w:t>1.4.1.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Резолюция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должна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быть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объявлена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менее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чем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за</w:t>
      </w:r>
      <w:r>
        <w:rPr>
          <w:rFonts w:ascii="Arial Unicode MS" w:hAnsi="Times New Roman"/>
        </w:rPr>
        <w:t xml:space="preserve"> </w:t>
      </w:r>
      <w:r>
        <w:t xml:space="preserve">15 </w:t>
      </w:r>
      <w:r>
        <w:rPr>
          <w:rFonts w:ascii="Arial Unicode MS" w:hAnsi="Times New Roman"/>
        </w:rPr>
        <w:t>минут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начала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Игры</w:t>
      </w:r>
      <w:r>
        <w:t>.</w:t>
      </w:r>
    </w:p>
    <w:p w:rsidR="006C30A9" w:rsidRDefault="006C30A9" w:rsidP="006C30A9">
      <w:pPr>
        <w:pStyle w:val="a5"/>
      </w:pPr>
      <w:r>
        <w:t>1.4.2.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Команды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должны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прибыть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игру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позднее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пяти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минут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после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официального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времени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ее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начала</w:t>
      </w:r>
      <w:r>
        <w:t>.</w:t>
      </w:r>
    </w:p>
    <w:p w:rsidR="006C30A9" w:rsidRDefault="006C30A9" w:rsidP="006C30A9">
      <w:pPr>
        <w:pStyle w:val="a5"/>
      </w:pPr>
      <w:r>
        <w:t>1.4.3.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Игрокам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разрешено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использовать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печатные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письменные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материалы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ходе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подготовки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дебатам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ходе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самой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Игры</w:t>
      </w:r>
      <w:r>
        <w:t xml:space="preserve">. </w:t>
      </w:r>
      <w:r>
        <w:rPr>
          <w:rFonts w:ascii="Arial Unicode MS" w:hAnsi="Times New Roman"/>
        </w:rPr>
        <w:t>Использование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электронных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устройств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запрещено</w:t>
      </w:r>
      <w:r>
        <w:t>.</w:t>
      </w:r>
    </w:p>
    <w:p w:rsidR="006C30A9" w:rsidRDefault="006C30A9" w:rsidP="006C30A9">
      <w:pPr>
        <w:pStyle w:val="a5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1.5. </w:t>
      </w:r>
      <w:r>
        <w:rPr>
          <w:rFonts w:ascii="Arial Unicode MS" w:hAnsi="Times New Roman"/>
        </w:rPr>
        <w:t>Реплики</w:t>
      </w:r>
    </w:p>
    <w:p w:rsidR="006C30A9" w:rsidRDefault="006C30A9" w:rsidP="006C30A9">
      <w:pPr>
        <w:pStyle w:val="a5"/>
      </w:pPr>
      <w:r>
        <w:t>1.5.1.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Реплики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подаются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форме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вопросов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выступающему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или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форме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комментариев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его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речи</w:t>
      </w:r>
      <w:r>
        <w:t>.</w:t>
      </w:r>
    </w:p>
    <w:p w:rsidR="006C30A9" w:rsidRDefault="006C30A9" w:rsidP="006C30A9">
      <w:pPr>
        <w:pStyle w:val="a5"/>
      </w:pPr>
      <w:r>
        <w:t>1.5.2.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Реплики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могут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быть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поданы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только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стороны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оппонентов</w:t>
      </w:r>
      <w:r>
        <w:t>.</w:t>
      </w:r>
    </w:p>
    <w:p w:rsidR="006C30A9" w:rsidRDefault="006C30A9" w:rsidP="006C30A9">
      <w:pPr>
        <w:pStyle w:val="a5"/>
      </w:pPr>
      <w:r>
        <w:t>1.5.3.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Реплики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могут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быть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поданы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только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промежутке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между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первой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последней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минутами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речи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выступающего</w:t>
      </w:r>
      <w:r>
        <w:t>.</w:t>
      </w:r>
    </w:p>
    <w:p w:rsidR="006C30A9" w:rsidRDefault="006C30A9" w:rsidP="006C30A9">
      <w:pPr>
        <w:pStyle w:val="a5"/>
      </w:pPr>
      <w:r>
        <w:t>1.5.4.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Для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чтобы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подать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реплику</w:t>
      </w:r>
      <w:r>
        <w:t xml:space="preserve">, </w:t>
      </w:r>
      <w:r>
        <w:rPr>
          <w:rFonts w:ascii="Arial Unicode MS" w:hAnsi="Times New Roman"/>
        </w:rPr>
        <w:t>Игрок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должен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встать</w:t>
      </w:r>
      <w:r>
        <w:t xml:space="preserve">, </w:t>
      </w:r>
      <w:r>
        <w:rPr>
          <w:rFonts w:ascii="Arial Unicode MS" w:hAnsi="Times New Roman"/>
        </w:rPr>
        <w:t>вытянуть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одну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руку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направлении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выступающего</w:t>
      </w:r>
      <w:r>
        <w:t xml:space="preserve">, </w:t>
      </w:r>
      <w:r>
        <w:rPr>
          <w:rFonts w:ascii="Arial Unicode MS" w:hAnsi="Times New Roman"/>
        </w:rPr>
        <w:t>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вторую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положить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затылок</w:t>
      </w:r>
      <w:r>
        <w:t xml:space="preserve">. </w:t>
      </w:r>
      <w:r>
        <w:rPr>
          <w:rFonts w:ascii="Arial Unicode MS" w:hAnsi="Times New Roman"/>
        </w:rPr>
        <w:t>Игрок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может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также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произнести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слово</w:t>
      </w:r>
      <w:r>
        <w:t xml:space="preserve">: </w:t>
      </w:r>
      <w:r>
        <w:rPr>
          <w:rFonts w:ascii="Arial Unicode MS" w:hAnsi="Times New Roman"/>
        </w:rPr>
        <w:t>“вопрос”</w:t>
      </w:r>
      <w:r>
        <w:t xml:space="preserve">, </w:t>
      </w:r>
      <w:r>
        <w:rPr>
          <w:rFonts w:ascii="Arial Unicode MS" w:hAnsi="Times New Roman"/>
        </w:rPr>
        <w:t>“комментарий”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или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“по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этому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поводу”</w:t>
      </w:r>
      <w:r>
        <w:t xml:space="preserve">, </w:t>
      </w:r>
      <w:r>
        <w:rPr>
          <w:rFonts w:ascii="Arial Unicode MS" w:hAnsi="Times New Roman"/>
        </w:rPr>
        <w:t>для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привлечения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внимания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выступающего</w:t>
      </w:r>
      <w:r>
        <w:t>.</w:t>
      </w:r>
    </w:p>
    <w:p w:rsidR="006C30A9" w:rsidRDefault="006C30A9" w:rsidP="006C30A9">
      <w:pPr>
        <w:pStyle w:val="a5"/>
      </w:pPr>
      <w:r>
        <w:t>1.5.5.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Реплика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может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длиться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больше</w:t>
      </w:r>
      <w:r>
        <w:rPr>
          <w:rFonts w:ascii="Arial Unicode MS" w:hAnsi="Times New Roman"/>
        </w:rPr>
        <w:t xml:space="preserve"> </w:t>
      </w:r>
      <w:r>
        <w:t xml:space="preserve">15 </w:t>
      </w:r>
      <w:r>
        <w:rPr>
          <w:rFonts w:ascii="Arial Unicode MS" w:hAnsi="Times New Roman"/>
        </w:rPr>
        <w:t>секунд</w:t>
      </w:r>
      <w:r>
        <w:t>.</w:t>
      </w:r>
    </w:p>
    <w:p w:rsidR="006C30A9" w:rsidRDefault="006C30A9" w:rsidP="006C30A9">
      <w:pPr>
        <w:pStyle w:val="a5"/>
      </w:pPr>
      <w:r>
        <w:lastRenderedPageBreak/>
        <w:t>1.5.6.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Игрок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может</w:t>
      </w:r>
      <w:r>
        <w:t xml:space="preserve">, </w:t>
      </w:r>
      <w:r>
        <w:rPr>
          <w:rFonts w:ascii="Arial Unicode MS" w:hAnsi="Times New Roman"/>
        </w:rPr>
        <w:t>как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принять</w:t>
      </w:r>
      <w:r>
        <w:t xml:space="preserve">, </w:t>
      </w:r>
      <w:r>
        <w:rPr>
          <w:rFonts w:ascii="Arial Unicode MS" w:hAnsi="Times New Roman"/>
        </w:rPr>
        <w:t>так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отклонить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поданную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его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адрес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реплику</w:t>
      </w:r>
      <w:r>
        <w:t xml:space="preserve">. </w:t>
      </w:r>
      <w:r>
        <w:rPr>
          <w:rFonts w:ascii="Arial Unicode MS" w:hAnsi="Times New Roman"/>
        </w:rPr>
        <w:t>Игрок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также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может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попросить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подающего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реплику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оппонента</w:t>
      </w:r>
      <w:r>
        <w:t xml:space="preserve">, </w:t>
      </w:r>
      <w:r>
        <w:rPr>
          <w:rFonts w:ascii="Arial Unicode MS" w:hAnsi="Times New Roman"/>
        </w:rPr>
        <w:t>отложить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ее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некоторое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время</w:t>
      </w:r>
      <w:r>
        <w:t xml:space="preserve">, </w:t>
      </w:r>
      <w:r>
        <w:rPr>
          <w:rFonts w:ascii="Arial Unicode MS" w:hAnsi="Times New Roman"/>
        </w:rPr>
        <w:t>чтобы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закончить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свою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мысль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или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часть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речи</w:t>
      </w:r>
      <w:r>
        <w:t>.</w:t>
      </w:r>
    </w:p>
    <w:p w:rsidR="006C30A9" w:rsidRDefault="006C30A9" w:rsidP="006C30A9">
      <w:pPr>
        <w:pStyle w:val="a5"/>
      </w:pPr>
      <w:r>
        <w:t>1.5.7.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Игрокам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следует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принять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как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минимум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одной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реплики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команд</w:t>
      </w:r>
      <w:r>
        <w:t>-</w:t>
      </w:r>
      <w:r>
        <w:rPr>
          <w:rFonts w:ascii="Arial Unicode MS" w:hAnsi="Times New Roman"/>
        </w:rPr>
        <w:t>оппонентов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время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каждой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из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своих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речей</w:t>
      </w:r>
      <w:r>
        <w:t>.</w:t>
      </w:r>
    </w:p>
    <w:p w:rsidR="006C30A9" w:rsidRDefault="006C30A9" w:rsidP="006C30A9">
      <w:pPr>
        <w:pStyle w:val="a5"/>
      </w:pPr>
      <w:r>
        <w:t>1.5.8.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Реплики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оцениваются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соответствии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</w:t>
      </w:r>
      <w:hyperlink r:id="rId7" w:history="1">
        <w:r>
          <w:rPr>
            <w:rStyle w:val="Hyperlink1"/>
            <w:rFonts w:ascii="Arial Unicode MS" w:hAnsi="Times New Roman"/>
          </w:rPr>
          <w:t xml:space="preserve"> </w:t>
        </w:r>
        <w:r>
          <w:rPr>
            <w:rStyle w:val="Hyperlink1"/>
            <w:rFonts w:ascii="Arial Unicode MS" w:hAnsi="Times New Roman"/>
          </w:rPr>
          <w:t>п</w:t>
        </w:r>
        <w:r>
          <w:rPr>
            <w:rStyle w:val="Hyperlink1"/>
            <w:rFonts w:ascii="Arial Unicode MS" w:hAnsi="Times New Roman"/>
          </w:rPr>
          <w:t xml:space="preserve">. 3.3.4. </w:t>
        </w:r>
        <w:r>
          <w:rPr>
            <w:rStyle w:val="Hyperlink1"/>
            <w:rFonts w:ascii="Arial Unicode MS" w:hAnsi="Times New Roman"/>
          </w:rPr>
          <w:t>настоящих</w:t>
        </w:r>
        <w:r>
          <w:rPr>
            <w:rStyle w:val="Hyperlink1"/>
            <w:rFonts w:ascii="Arial Unicode MS" w:hAnsi="Times New Roman"/>
          </w:rPr>
          <w:t xml:space="preserve"> </w:t>
        </w:r>
        <w:r>
          <w:rPr>
            <w:rStyle w:val="Hyperlink1"/>
            <w:rFonts w:ascii="Arial Unicode MS" w:hAnsi="Times New Roman"/>
          </w:rPr>
          <w:t>Правил</w:t>
        </w:r>
      </w:hyperlink>
      <w:r>
        <w:t>.</w:t>
      </w:r>
    </w:p>
    <w:p w:rsidR="006C30A9" w:rsidRDefault="006C30A9" w:rsidP="006C30A9">
      <w:pPr>
        <w:pStyle w:val="a5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1.6. </w:t>
      </w:r>
      <w:r>
        <w:rPr>
          <w:rFonts w:ascii="Arial Unicode MS" w:hAnsi="Times New Roman"/>
        </w:rPr>
        <w:t>Длительность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выступлений</w:t>
      </w:r>
    </w:p>
    <w:p w:rsidR="006C30A9" w:rsidRDefault="006C30A9" w:rsidP="006C30A9">
      <w:pPr>
        <w:pStyle w:val="a5"/>
      </w:pPr>
      <w:r>
        <w:t>1.6.1.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Длительность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речей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составляет</w:t>
      </w:r>
      <w:r>
        <w:rPr>
          <w:rFonts w:ascii="Arial Unicode MS" w:hAnsi="Times New Roman"/>
        </w:rPr>
        <w:t xml:space="preserve"> </w:t>
      </w:r>
      <w:r>
        <w:t xml:space="preserve">7 </w:t>
      </w:r>
      <w:r>
        <w:rPr>
          <w:rFonts w:ascii="Arial Unicode MS" w:hAnsi="Times New Roman"/>
        </w:rPr>
        <w:t>минут</w:t>
      </w:r>
      <w:r>
        <w:t xml:space="preserve">.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том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случае</w:t>
      </w:r>
      <w:r>
        <w:t xml:space="preserve">, </w:t>
      </w:r>
      <w:r>
        <w:rPr>
          <w:rFonts w:ascii="Arial Unicode MS" w:hAnsi="Times New Roman"/>
        </w:rPr>
        <w:t>если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длительность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какой</w:t>
      </w:r>
      <w:r>
        <w:t>-</w:t>
      </w:r>
      <w:r>
        <w:rPr>
          <w:rFonts w:ascii="Arial Unicode MS" w:hAnsi="Times New Roman"/>
        </w:rPr>
        <w:t>либо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речи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составляет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более</w:t>
      </w:r>
      <w:r>
        <w:rPr>
          <w:rFonts w:ascii="Arial Unicode MS" w:hAnsi="Times New Roman"/>
        </w:rPr>
        <w:t xml:space="preserve"> </w:t>
      </w:r>
      <w:r>
        <w:t xml:space="preserve">7 </w:t>
      </w:r>
      <w:r>
        <w:rPr>
          <w:rFonts w:ascii="Arial Unicode MS" w:hAnsi="Times New Roman"/>
        </w:rPr>
        <w:t>минут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t xml:space="preserve">30 </w:t>
      </w:r>
      <w:r>
        <w:rPr>
          <w:rFonts w:ascii="Arial Unicode MS" w:hAnsi="Times New Roman"/>
        </w:rPr>
        <w:t>секунд</w:t>
      </w:r>
      <w:r>
        <w:t xml:space="preserve">, </w:t>
      </w:r>
      <w:r>
        <w:rPr>
          <w:rFonts w:ascii="Arial Unicode MS" w:hAnsi="Times New Roman"/>
        </w:rPr>
        <w:t>она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должна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быть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остановлена</w:t>
      </w:r>
      <w:r>
        <w:t>.</w:t>
      </w:r>
    </w:p>
    <w:p w:rsidR="006C30A9" w:rsidRDefault="006C30A9" w:rsidP="006C30A9">
      <w:pPr>
        <w:pStyle w:val="a5"/>
      </w:pPr>
      <w:r>
        <w:t>1.6.2.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За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соблюдением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Регламента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выступлений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следит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«Спикер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Палаты»</w:t>
      </w:r>
      <w:r>
        <w:t>.</w:t>
      </w:r>
    </w:p>
    <w:p w:rsidR="006C30A9" w:rsidRDefault="006C30A9" w:rsidP="006C30A9">
      <w:pPr>
        <w:pStyle w:val="a5"/>
      </w:pPr>
      <w:r>
        <w:t>1.6.3.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отсутствии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«Спикера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Палаты»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его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функции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исполняет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Глава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судейской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коллегии</w:t>
      </w:r>
      <w:r>
        <w:t>.</w:t>
      </w:r>
    </w:p>
    <w:p w:rsidR="006C30A9" w:rsidRDefault="006C30A9" w:rsidP="006C30A9">
      <w:pPr>
        <w:pStyle w:val="a5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1.7. </w:t>
      </w:r>
      <w:r>
        <w:rPr>
          <w:rFonts w:ascii="Arial Unicode MS" w:hAnsi="Times New Roman"/>
        </w:rPr>
        <w:t>Судейство</w:t>
      </w:r>
    </w:p>
    <w:p w:rsidR="006C30A9" w:rsidRDefault="006C30A9" w:rsidP="006C30A9">
      <w:pPr>
        <w:pStyle w:val="a5"/>
      </w:pPr>
      <w:r>
        <w:t>1.7.1.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Дебаты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должна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судить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Коллегия</w:t>
      </w:r>
      <w:r>
        <w:t xml:space="preserve">, </w:t>
      </w:r>
      <w:r>
        <w:rPr>
          <w:rFonts w:ascii="Arial Unicode MS" w:hAnsi="Times New Roman"/>
        </w:rPr>
        <w:t>состоящая</w:t>
      </w:r>
      <w:r>
        <w:t xml:space="preserve">, </w:t>
      </w:r>
      <w:r>
        <w:rPr>
          <w:rFonts w:ascii="Arial Unicode MS" w:hAnsi="Times New Roman"/>
        </w:rPr>
        <w:t>по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возможности</w:t>
      </w:r>
      <w:r>
        <w:t xml:space="preserve">, </w:t>
      </w:r>
      <w:r>
        <w:rPr>
          <w:rFonts w:ascii="Arial Unicode MS" w:hAnsi="Times New Roman"/>
        </w:rPr>
        <w:t>из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трех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Судей</w:t>
      </w:r>
      <w:r>
        <w:t xml:space="preserve">. </w:t>
      </w:r>
      <w:r>
        <w:rPr>
          <w:rFonts w:ascii="Arial Unicode MS" w:hAnsi="Times New Roman"/>
        </w:rPr>
        <w:t>Наиболее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опытный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Судья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назначается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Главой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судейской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коллегии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обладает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рядом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специальных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полномочий</w:t>
      </w:r>
      <w:r>
        <w:rPr>
          <w:rFonts w:ascii="Arial Unicode MS" w:hAnsi="Times New Roman"/>
        </w:rPr>
        <w:t xml:space="preserve"> </w:t>
      </w:r>
      <w:r>
        <w:t>(</w:t>
      </w:r>
      <w:r>
        <w:rPr>
          <w:rFonts w:ascii="Arial Unicode MS" w:hAnsi="Times New Roman"/>
        </w:rPr>
        <w:t>см</w:t>
      </w:r>
      <w:r>
        <w:t xml:space="preserve">. </w:t>
      </w:r>
      <w:hyperlink r:id="rId8" w:history="1">
        <w:r>
          <w:rPr>
            <w:rStyle w:val="Hyperlink1"/>
            <w:rFonts w:ascii="Arial Unicode MS" w:hAnsi="Times New Roman"/>
          </w:rPr>
          <w:t>главу</w:t>
        </w:r>
        <w:r>
          <w:rPr>
            <w:rStyle w:val="Hyperlink1"/>
            <w:rFonts w:ascii="Arial Unicode MS" w:hAnsi="Times New Roman"/>
          </w:rPr>
          <w:t xml:space="preserve"> 5 </w:t>
        </w:r>
        <w:r>
          <w:rPr>
            <w:rStyle w:val="Hyperlink1"/>
            <w:rFonts w:ascii="Arial Unicode MS" w:hAnsi="Times New Roman"/>
          </w:rPr>
          <w:t>настоящих</w:t>
        </w:r>
        <w:r>
          <w:rPr>
            <w:rStyle w:val="Hyperlink1"/>
            <w:rFonts w:ascii="Arial Unicode MS" w:hAnsi="Times New Roman"/>
          </w:rPr>
          <w:t xml:space="preserve"> </w:t>
        </w:r>
        <w:r>
          <w:rPr>
            <w:rStyle w:val="Hyperlink1"/>
            <w:rFonts w:ascii="Arial Unicode MS" w:hAnsi="Times New Roman"/>
          </w:rPr>
          <w:t>Правил</w:t>
        </w:r>
      </w:hyperlink>
      <w:r>
        <w:t>).</w:t>
      </w:r>
    </w:p>
    <w:p w:rsidR="006C30A9" w:rsidRDefault="006C30A9" w:rsidP="006C30A9">
      <w:pPr>
        <w:pStyle w:val="a5"/>
      </w:pPr>
      <w:r>
        <w:t>1.7.2.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окончании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дебатов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Судьи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должны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провести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совещание</w:t>
      </w:r>
      <w:r>
        <w:t xml:space="preserve">, </w:t>
      </w:r>
      <w:r>
        <w:rPr>
          <w:rFonts w:ascii="Arial Unicode MS" w:hAnsi="Times New Roman"/>
        </w:rPr>
        <w:t>после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чего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объявить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баллы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ранги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игроков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команд</w:t>
      </w:r>
      <w:r>
        <w:t xml:space="preserve">, </w:t>
      </w:r>
      <w:r>
        <w:rPr>
          <w:rFonts w:ascii="Arial Unicode MS" w:hAnsi="Times New Roman"/>
        </w:rPr>
        <w:t>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также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объявить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победителя</w:t>
      </w:r>
      <w:r>
        <w:t xml:space="preserve">. </w:t>
      </w:r>
      <w:r>
        <w:rPr>
          <w:rFonts w:ascii="Arial Unicode MS" w:hAnsi="Times New Roman"/>
        </w:rPr>
        <w:t>Ничьи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невозможны</w:t>
      </w:r>
      <w:r>
        <w:t>.</w:t>
      </w:r>
    </w:p>
    <w:p w:rsidR="006C30A9" w:rsidRDefault="006C30A9" w:rsidP="006C30A9">
      <w:pPr>
        <w:pStyle w:val="a5"/>
      </w:pPr>
      <w:r>
        <w:t>1.7.3.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Устный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разбор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проводится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после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совещания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Судей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соответствии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</w:t>
      </w:r>
      <w:r>
        <w:rPr>
          <w:rFonts w:ascii="Arial Unicode MS" w:hAnsi="Times New Roman"/>
        </w:rPr>
        <w:t xml:space="preserve"> </w:t>
      </w:r>
      <w:hyperlink r:id="rId9" w:history="1">
        <w:r>
          <w:rPr>
            <w:rStyle w:val="Hyperlink1"/>
            <w:rFonts w:ascii="Arial Unicode MS" w:hAnsi="Times New Roman"/>
          </w:rPr>
          <w:t>п</w:t>
        </w:r>
        <w:r>
          <w:rPr>
            <w:rStyle w:val="Hyperlink1"/>
            <w:rFonts w:ascii="Arial Unicode MS" w:hAnsi="Times New Roman"/>
          </w:rPr>
          <w:t xml:space="preserve">. 5.4. </w:t>
        </w:r>
        <w:r>
          <w:rPr>
            <w:rStyle w:val="Hyperlink1"/>
            <w:rFonts w:ascii="Arial Unicode MS" w:hAnsi="Times New Roman"/>
          </w:rPr>
          <w:t>настоящих</w:t>
        </w:r>
        <w:r>
          <w:rPr>
            <w:rStyle w:val="Hyperlink1"/>
            <w:rFonts w:ascii="Arial Unicode MS" w:hAnsi="Times New Roman"/>
          </w:rPr>
          <w:t xml:space="preserve"> </w:t>
        </w:r>
        <w:r>
          <w:rPr>
            <w:rStyle w:val="Hyperlink1"/>
            <w:rFonts w:ascii="Arial Unicode MS" w:hAnsi="Times New Roman"/>
          </w:rPr>
          <w:t>Правил</w:t>
        </w:r>
      </w:hyperlink>
      <w:r>
        <w:t>.</w:t>
      </w:r>
    </w:p>
    <w:p w:rsidR="006C30A9" w:rsidRDefault="006C30A9" w:rsidP="006C30A9"/>
    <w:p w:rsidR="006C30A9" w:rsidRDefault="006C30A9" w:rsidP="006C30A9">
      <w:pPr>
        <w:pStyle w:val="2"/>
        <w:jc w:val="center"/>
      </w:pPr>
      <w:r>
        <w:t>5.4. Устный разбор игры</w:t>
      </w:r>
    </w:p>
    <w:p w:rsidR="006C30A9" w:rsidRDefault="006C30A9" w:rsidP="006C30A9">
      <w:pPr>
        <w:pStyle w:val="a5"/>
      </w:pPr>
      <w:r>
        <w:t>5.4.1.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окончанию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совещания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Судей</w:t>
      </w:r>
      <w:r>
        <w:t xml:space="preserve">, </w:t>
      </w:r>
      <w:r>
        <w:rPr>
          <w:rFonts w:ascii="Arial Unicode MS" w:hAnsi="Times New Roman"/>
        </w:rPr>
        <w:t>Судейская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коллегия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должна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провести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устный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разбор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Игры</w:t>
      </w:r>
      <w:r>
        <w:t xml:space="preserve">, </w:t>
      </w:r>
      <w:r>
        <w:rPr>
          <w:rFonts w:ascii="Arial Unicode MS" w:hAnsi="Times New Roman"/>
        </w:rPr>
        <w:t>который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должен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включать</w:t>
      </w:r>
      <w:r>
        <w:t>:</w:t>
      </w:r>
    </w:p>
    <w:p w:rsidR="006C30A9" w:rsidRDefault="006C30A9" w:rsidP="006C30A9">
      <w:pPr>
        <w:pStyle w:val="a5"/>
      </w:pPr>
      <w:r>
        <w:t>a)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Определение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мест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команд</w:t>
      </w:r>
      <w:r>
        <w:t>;</w:t>
      </w:r>
    </w:p>
    <w:p w:rsidR="006C30A9" w:rsidRDefault="006C30A9" w:rsidP="006C30A9">
      <w:pPr>
        <w:pStyle w:val="a5"/>
      </w:pPr>
      <w:r>
        <w:t>b)</w:t>
      </w:r>
      <w:r>
        <w:rPr>
          <w:rFonts w:ascii="Arial Unicode MS" w:hAnsi="Times New Roman"/>
        </w:rPr>
        <w:t>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Ранги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спикерские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баллы</w:t>
      </w:r>
      <w:r>
        <w:t>;</w:t>
      </w:r>
    </w:p>
    <w:p w:rsidR="006C30A9" w:rsidRDefault="006C30A9" w:rsidP="006C30A9">
      <w:pPr>
        <w:pStyle w:val="a5"/>
      </w:pPr>
      <w:r>
        <w:t>c)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Краткое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обоснование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принятого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решения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относительно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распределения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мест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команд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итогам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раунда</w:t>
      </w:r>
      <w:r>
        <w:t>;</w:t>
      </w:r>
    </w:p>
    <w:p w:rsidR="006C30A9" w:rsidRDefault="006C30A9" w:rsidP="006C30A9">
      <w:pPr>
        <w:pStyle w:val="a5"/>
      </w:pPr>
      <w:r>
        <w:t>d)</w:t>
      </w:r>
      <w:r>
        <w:rPr>
          <w:rFonts w:ascii="Arial Unicode MS" w:hAnsi="Times New Roman"/>
        </w:rPr>
        <w:t>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Индивидуальные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комментарии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командам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Игрокам</w:t>
      </w:r>
      <w:r>
        <w:t xml:space="preserve">, </w:t>
      </w:r>
      <w:r>
        <w:rPr>
          <w:rFonts w:ascii="Arial Unicode MS" w:hAnsi="Times New Roman"/>
        </w:rPr>
        <w:t>содержащие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рекомендации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улучшению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качества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игры</w:t>
      </w:r>
      <w:r>
        <w:t>.</w:t>
      </w:r>
    </w:p>
    <w:p w:rsidR="006C30A9" w:rsidRDefault="006C30A9" w:rsidP="006C30A9">
      <w:pPr>
        <w:pStyle w:val="a5"/>
      </w:pPr>
      <w:r>
        <w:t>5.4.2.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устным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разбором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выступает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Глава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судейской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коллегии</w:t>
      </w:r>
      <w:r>
        <w:t xml:space="preserve">, </w:t>
      </w:r>
      <w:r>
        <w:rPr>
          <w:rFonts w:ascii="Arial Unicode MS" w:hAnsi="Times New Roman"/>
        </w:rPr>
        <w:t>либо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другой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Судья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его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назначению</w:t>
      </w:r>
      <w:r>
        <w:t>.</w:t>
      </w:r>
    </w:p>
    <w:p w:rsidR="006C30A9" w:rsidRDefault="006C30A9" w:rsidP="006C30A9">
      <w:pPr>
        <w:pStyle w:val="a5"/>
      </w:pPr>
      <w:r>
        <w:t>5.4.3.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Устный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разбор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должен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длиться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более</w:t>
      </w:r>
      <w:r>
        <w:rPr>
          <w:rFonts w:ascii="Arial Unicode MS" w:hAnsi="Times New Roman"/>
        </w:rPr>
        <w:t xml:space="preserve"> </w:t>
      </w:r>
      <w:r>
        <w:t xml:space="preserve">10 </w:t>
      </w:r>
      <w:r>
        <w:rPr>
          <w:rFonts w:ascii="Arial Unicode MS" w:hAnsi="Times New Roman"/>
        </w:rPr>
        <w:t>минут</w:t>
      </w:r>
      <w:r>
        <w:t>.</w:t>
      </w:r>
    </w:p>
    <w:p w:rsidR="006C30A9" w:rsidRDefault="006C30A9" w:rsidP="006C30A9">
      <w:pPr>
        <w:pStyle w:val="a5"/>
      </w:pPr>
      <w:r>
        <w:t>5.4.4.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Игроки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должны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прерывать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Судью</w:t>
      </w:r>
      <w:r>
        <w:t xml:space="preserve">, </w:t>
      </w:r>
      <w:r>
        <w:rPr>
          <w:rFonts w:ascii="Arial Unicode MS" w:hAnsi="Times New Roman"/>
        </w:rPr>
        <w:t>ведущего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устный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разбор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Игры</w:t>
      </w:r>
      <w:r>
        <w:t>.</w:t>
      </w:r>
    </w:p>
    <w:p w:rsidR="006C30A9" w:rsidRDefault="006C30A9" w:rsidP="006C30A9">
      <w:pPr>
        <w:pStyle w:val="a5"/>
      </w:pPr>
      <w:r>
        <w:t>5.4.5.</w:t>
      </w:r>
      <w:r>
        <w:rPr>
          <w:rFonts w:ascii="Arial Unicode MS" w:hAnsi="Times New Roman"/>
        </w:rPr>
        <w:t>    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Игроки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могут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обратиться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Судьям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вопросами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для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дополнительных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разъяснений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после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окончания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судейского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разбора</w:t>
      </w:r>
      <w:r>
        <w:t xml:space="preserve">. </w:t>
      </w:r>
      <w:r>
        <w:rPr>
          <w:rFonts w:ascii="Arial Unicode MS" w:hAnsi="Times New Roman"/>
        </w:rPr>
        <w:t>Эти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вопросы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должны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быть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вежливыми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и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не</w:t>
      </w:r>
      <w:r>
        <w:rPr>
          <w:rFonts w:ascii="Arial Unicode MS" w:hAnsi="Times New Roman"/>
        </w:rPr>
        <w:t xml:space="preserve"> </w:t>
      </w:r>
      <w:r>
        <w:rPr>
          <w:rFonts w:ascii="Arial Unicode MS" w:hAnsi="Times New Roman"/>
        </w:rPr>
        <w:t>конфронтационными</w:t>
      </w:r>
      <w:r>
        <w:t>.</w:t>
      </w:r>
    </w:p>
    <w:p w:rsidR="006C30A9" w:rsidRPr="001E7452" w:rsidRDefault="006C30A9" w:rsidP="001E7452">
      <w:pPr>
        <w:pStyle w:val="a3"/>
        <w:shd w:val="clear" w:color="auto" w:fill="FFFFFF"/>
        <w:tabs>
          <w:tab w:val="left" w:pos="706"/>
        </w:tabs>
        <w:spacing w:line="341" w:lineRule="exact"/>
        <w:ind w:left="1066"/>
        <w:rPr>
          <w:color w:val="000000"/>
          <w:sz w:val="28"/>
          <w:szCs w:val="28"/>
        </w:rPr>
      </w:pPr>
    </w:p>
    <w:sectPr w:rsidR="006C30A9" w:rsidRPr="001E7452" w:rsidSect="0083354E">
      <w:pgSz w:w="11909" w:h="16834"/>
      <w:pgMar w:top="1440" w:right="847" w:bottom="720" w:left="6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D22C40"/>
    <w:lvl w:ilvl="0">
      <w:numFmt w:val="bullet"/>
      <w:lvlText w:val="*"/>
      <w:lvlJc w:val="left"/>
    </w:lvl>
  </w:abstractNum>
  <w:abstractNum w:abstractNumId="1">
    <w:nsid w:val="074F21AA"/>
    <w:multiLevelType w:val="hybridMultilevel"/>
    <w:tmpl w:val="75826B36"/>
    <w:lvl w:ilvl="0" w:tplc="22940CFC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AE77360"/>
    <w:multiLevelType w:val="hybridMultilevel"/>
    <w:tmpl w:val="207A6354"/>
    <w:lvl w:ilvl="0" w:tplc="5C022CE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C357CB8"/>
    <w:multiLevelType w:val="multilevel"/>
    <w:tmpl w:val="0972A90A"/>
    <w:styleLink w:val="List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4">
    <w:nsid w:val="113B3F8A"/>
    <w:multiLevelType w:val="singleLevel"/>
    <w:tmpl w:val="A2A0811E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14217AD8"/>
    <w:multiLevelType w:val="multilevel"/>
    <w:tmpl w:val="E4A8A1C2"/>
    <w:styleLink w:val="List1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6">
    <w:nsid w:val="15965A5E"/>
    <w:multiLevelType w:val="hybridMultilevel"/>
    <w:tmpl w:val="F1920256"/>
    <w:lvl w:ilvl="0" w:tplc="5C5A86E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6DE7668"/>
    <w:multiLevelType w:val="hybridMultilevel"/>
    <w:tmpl w:val="430C8FEA"/>
    <w:lvl w:ilvl="0" w:tplc="9D80B0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9B27E45"/>
    <w:multiLevelType w:val="hybridMultilevel"/>
    <w:tmpl w:val="18002668"/>
    <w:lvl w:ilvl="0" w:tplc="F04A04C4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1D934393"/>
    <w:multiLevelType w:val="multilevel"/>
    <w:tmpl w:val="42C4E914"/>
    <w:styleLink w:val="List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0">
    <w:nsid w:val="21FF7DF8"/>
    <w:multiLevelType w:val="multilevel"/>
    <w:tmpl w:val="E6CCA6B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1">
    <w:nsid w:val="29BF5057"/>
    <w:multiLevelType w:val="multilevel"/>
    <w:tmpl w:val="AA18C43A"/>
    <w:styleLink w:val="2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2FE514F3"/>
    <w:multiLevelType w:val="hybridMultilevel"/>
    <w:tmpl w:val="1C7649AA"/>
    <w:lvl w:ilvl="0" w:tplc="4F004888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318B684F"/>
    <w:multiLevelType w:val="multilevel"/>
    <w:tmpl w:val="B8FE8F74"/>
    <w:styleLink w:val="List7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4">
    <w:nsid w:val="34E738F9"/>
    <w:multiLevelType w:val="multilevel"/>
    <w:tmpl w:val="AE801298"/>
    <w:styleLink w:val="List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41E77799"/>
    <w:multiLevelType w:val="multilevel"/>
    <w:tmpl w:val="015EC7BC"/>
    <w:styleLink w:val="List1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6">
    <w:nsid w:val="465D2F24"/>
    <w:multiLevelType w:val="multilevel"/>
    <w:tmpl w:val="844AA772"/>
    <w:styleLink w:val="4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7">
    <w:nsid w:val="601F504A"/>
    <w:multiLevelType w:val="singleLevel"/>
    <w:tmpl w:val="E6ACF16E"/>
    <w:lvl w:ilvl="0">
      <w:start w:val="2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8">
    <w:nsid w:val="6B7B2491"/>
    <w:multiLevelType w:val="multilevel"/>
    <w:tmpl w:val="F092C4C8"/>
    <w:styleLink w:val="3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>
    <w:nsid w:val="6EAD2DFA"/>
    <w:multiLevelType w:val="multilevel"/>
    <w:tmpl w:val="2B5CB2A0"/>
    <w:styleLink w:val="5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0">
    <w:nsid w:val="6EAF7071"/>
    <w:multiLevelType w:val="singleLevel"/>
    <w:tmpl w:val="8F4AA79E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1">
    <w:nsid w:val="70EB3F74"/>
    <w:multiLevelType w:val="multilevel"/>
    <w:tmpl w:val="1E66B580"/>
    <w:styleLink w:val="List9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2">
    <w:nsid w:val="73683787"/>
    <w:multiLevelType w:val="hybridMultilevel"/>
    <w:tmpl w:val="2F927704"/>
    <w:lvl w:ilvl="0" w:tplc="02442F8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7FA375DF"/>
    <w:multiLevelType w:val="multilevel"/>
    <w:tmpl w:val="7E1A32D6"/>
    <w:styleLink w:val="List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7"/>
  </w:num>
  <w:num w:numId="5">
    <w:abstractNumId w:val="2"/>
  </w:num>
  <w:num w:numId="6">
    <w:abstractNumId w:val="7"/>
  </w:num>
  <w:num w:numId="7">
    <w:abstractNumId w:val="8"/>
  </w:num>
  <w:num w:numId="8">
    <w:abstractNumId w:val="12"/>
  </w:num>
  <w:num w:numId="9">
    <w:abstractNumId w:val="1"/>
  </w:num>
  <w:num w:numId="10">
    <w:abstractNumId w:val="6"/>
  </w:num>
  <w:num w:numId="11">
    <w:abstractNumId w:val="22"/>
  </w:num>
  <w:num w:numId="12">
    <w:abstractNumId w:val="23"/>
  </w:num>
  <w:num w:numId="13">
    <w:abstractNumId w:val="14"/>
  </w:num>
  <w:num w:numId="14">
    <w:abstractNumId w:val="11"/>
  </w:num>
  <w:num w:numId="15">
    <w:abstractNumId w:val="18"/>
  </w:num>
  <w:num w:numId="16">
    <w:abstractNumId w:val="16"/>
  </w:num>
  <w:num w:numId="17">
    <w:abstractNumId w:val="19"/>
  </w:num>
  <w:num w:numId="18">
    <w:abstractNumId w:val="9"/>
  </w:num>
  <w:num w:numId="19">
    <w:abstractNumId w:val="13"/>
  </w:num>
  <w:num w:numId="20">
    <w:abstractNumId w:val="3"/>
  </w:num>
  <w:num w:numId="21">
    <w:abstractNumId w:val="21"/>
  </w:num>
  <w:num w:numId="22">
    <w:abstractNumId w:val="5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F1"/>
    <w:rsid w:val="000165E4"/>
    <w:rsid w:val="0002007C"/>
    <w:rsid w:val="000C3A50"/>
    <w:rsid w:val="000C70CE"/>
    <w:rsid w:val="00113739"/>
    <w:rsid w:val="00167C77"/>
    <w:rsid w:val="001D6CF5"/>
    <w:rsid w:val="001D7E56"/>
    <w:rsid w:val="001E7452"/>
    <w:rsid w:val="001F0514"/>
    <w:rsid w:val="00312F3C"/>
    <w:rsid w:val="00365B64"/>
    <w:rsid w:val="0039287B"/>
    <w:rsid w:val="003946BB"/>
    <w:rsid w:val="003F7473"/>
    <w:rsid w:val="004363CA"/>
    <w:rsid w:val="004A3AC9"/>
    <w:rsid w:val="004D27CD"/>
    <w:rsid w:val="00513C2F"/>
    <w:rsid w:val="005A33EA"/>
    <w:rsid w:val="00652DF1"/>
    <w:rsid w:val="006841DB"/>
    <w:rsid w:val="006934AA"/>
    <w:rsid w:val="006C30A9"/>
    <w:rsid w:val="006F0C39"/>
    <w:rsid w:val="00795463"/>
    <w:rsid w:val="00796A4A"/>
    <w:rsid w:val="007D3485"/>
    <w:rsid w:val="008001BB"/>
    <w:rsid w:val="008210DC"/>
    <w:rsid w:val="0083354E"/>
    <w:rsid w:val="008E7BD9"/>
    <w:rsid w:val="009050B3"/>
    <w:rsid w:val="00980F34"/>
    <w:rsid w:val="009E07D0"/>
    <w:rsid w:val="009E35A3"/>
    <w:rsid w:val="00A35614"/>
    <w:rsid w:val="00AE05BF"/>
    <w:rsid w:val="00AF66F1"/>
    <w:rsid w:val="00BD142E"/>
    <w:rsid w:val="00BD6E8E"/>
    <w:rsid w:val="00BE3A8F"/>
    <w:rsid w:val="00C259B4"/>
    <w:rsid w:val="00C26E4C"/>
    <w:rsid w:val="00C71396"/>
    <w:rsid w:val="00D960F3"/>
    <w:rsid w:val="00DE2ECF"/>
    <w:rsid w:val="00DE34F8"/>
    <w:rsid w:val="00E01104"/>
    <w:rsid w:val="00E903DA"/>
    <w:rsid w:val="00E97AB4"/>
    <w:rsid w:val="00EB500F"/>
    <w:rsid w:val="00EB55D2"/>
    <w:rsid w:val="00F5516C"/>
    <w:rsid w:val="00F82F3C"/>
    <w:rsid w:val="00F8377E"/>
    <w:rsid w:val="00F85F07"/>
    <w:rsid w:val="00FC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1E5684-0EDC-4F89-A07D-B7EEAEC2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4E"/>
    <w:pPr>
      <w:widowControl w:val="0"/>
      <w:autoSpaceDE w:val="0"/>
      <w:autoSpaceDN w:val="0"/>
      <w:adjustRightInd w:val="0"/>
    </w:pPr>
  </w:style>
  <w:style w:type="paragraph" w:styleId="2">
    <w:name w:val="heading 2"/>
    <w:link w:val="20"/>
    <w:rsid w:val="006C30A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outlineLvl w:val="1"/>
    </w:pPr>
    <w:rPr>
      <w:rFonts w:ascii="Times New Roman Bold" w:eastAsia="Times New Roman Bold" w:hAnsi="Times New Roman Bold" w:cs="Times New Roman Bold"/>
      <w:color w:val="000000"/>
      <w:sz w:val="36"/>
      <w:szCs w:val="3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514"/>
    <w:pPr>
      <w:ind w:left="720"/>
      <w:contextualSpacing/>
    </w:pPr>
  </w:style>
  <w:style w:type="table" w:styleId="a4">
    <w:name w:val="Table Grid"/>
    <w:basedOn w:val="a1"/>
    <w:rsid w:val="001E7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C30A9"/>
    <w:rPr>
      <w:rFonts w:ascii="Times New Roman Bold" w:eastAsia="Times New Roman Bold" w:hAnsi="Times New Roman Bold" w:cs="Times New Roman Bold"/>
      <w:color w:val="000000"/>
      <w:sz w:val="36"/>
      <w:szCs w:val="36"/>
      <w:u w:color="000000"/>
      <w:bdr w:val="nil"/>
    </w:rPr>
  </w:style>
  <w:style w:type="character" w:customStyle="1" w:styleId="Hyperlink0">
    <w:name w:val="Hyperlink.0"/>
    <w:basedOn w:val="a0"/>
    <w:rsid w:val="006C30A9"/>
    <w:rPr>
      <w:color w:val="000000"/>
      <w:sz w:val="24"/>
      <w:szCs w:val="24"/>
      <w:u w:val="single" w:color="000000"/>
    </w:rPr>
  </w:style>
  <w:style w:type="paragraph" w:styleId="a5">
    <w:name w:val="Normal (Web)"/>
    <w:rsid w:val="006C30A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a2"/>
    <w:rsid w:val="006C30A9"/>
    <w:pPr>
      <w:numPr>
        <w:numId w:val="12"/>
      </w:numPr>
    </w:pPr>
  </w:style>
  <w:style w:type="numbering" w:customStyle="1" w:styleId="List1">
    <w:name w:val="List 1"/>
    <w:basedOn w:val="a2"/>
    <w:rsid w:val="006C30A9"/>
    <w:pPr>
      <w:numPr>
        <w:numId w:val="13"/>
      </w:numPr>
    </w:pPr>
  </w:style>
  <w:style w:type="numbering" w:customStyle="1" w:styleId="21">
    <w:name w:val="Список 21"/>
    <w:basedOn w:val="a2"/>
    <w:rsid w:val="006C30A9"/>
    <w:pPr>
      <w:numPr>
        <w:numId w:val="14"/>
      </w:numPr>
    </w:pPr>
  </w:style>
  <w:style w:type="numbering" w:customStyle="1" w:styleId="31">
    <w:name w:val="Список 31"/>
    <w:basedOn w:val="a2"/>
    <w:rsid w:val="006C30A9"/>
    <w:pPr>
      <w:numPr>
        <w:numId w:val="15"/>
      </w:numPr>
    </w:pPr>
  </w:style>
  <w:style w:type="numbering" w:customStyle="1" w:styleId="41">
    <w:name w:val="Список 41"/>
    <w:basedOn w:val="a2"/>
    <w:rsid w:val="006C30A9"/>
    <w:pPr>
      <w:numPr>
        <w:numId w:val="16"/>
      </w:numPr>
    </w:pPr>
  </w:style>
  <w:style w:type="numbering" w:customStyle="1" w:styleId="51">
    <w:name w:val="Список 51"/>
    <w:basedOn w:val="a2"/>
    <w:rsid w:val="006C30A9"/>
    <w:pPr>
      <w:numPr>
        <w:numId w:val="17"/>
      </w:numPr>
    </w:pPr>
  </w:style>
  <w:style w:type="numbering" w:customStyle="1" w:styleId="List6">
    <w:name w:val="List 6"/>
    <w:basedOn w:val="a2"/>
    <w:rsid w:val="006C30A9"/>
    <w:pPr>
      <w:numPr>
        <w:numId w:val="18"/>
      </w:numPr>
    </w:pPr>
  </w:style>
  <w:style w:type="numbering" w:customStyle="1" w:styleId="List7">
    <w:name w:val="List 7"/>
    <w:basedOn w:val="a2"/>
    <w:rsid w:val="006C30A9"/>
    <w:pPr>
      <w:numPr>
        <w:numId w:val="19"/>
      </w:numPr>
    </w:pPr>
  </w:style>
  <w:style w:type="numbering" w:customStyle="1" w:styleId="List8">
    <w:name w:val="List 8"/>
    <w:basedOn w:val="a2"/>
    <w:rsid w:val="006C30A9"/>
    <w:pPr>
      <w:numPr>
        <w:numId w:val="20"/>
      </w:numPr>
    </w:pPr>
  </w:style>
  <w:style w:type="numbering" w:customStyle="1" w:styleId="List9">
    <w:name w:val="List 9"/>
    <w:basedOn w:val="a2"/>
    <w:rsid w:val="006C30A9"/>
    <w:pPr>
      <w:numPr>
        <w:numId w:val="21"/>
      </w:numPr>
    </w:pPr>
  </w:style>
  <w:style w:type="numbering" w:customStyle="1" w:styleId="List10">
    <w:name w:val="List 10"/>
    <w:basedOn w:val="a2"/>
    <w:rsid w:val="006C30A9"/>
    <w:pPr>
      <w:numPr>
        <w:numId w:val="22"/>
      </w:numPr>
    </w:pPr>
  </w:style>
  <w:style w:type="numbering" w:customStyle="1" w:styleId="List11">
    <w:name w:val="List 11"/>
    <w:basedOn w:val="a2"/>
    <w:rsid w:val="006C30A9"/>
    <w:pPr>
      <w:numPr>
        <w:numId w:val="23"/>
      </w:numPr>
    </w:pPr>
  </w:style>
  <w:style w:type="numbering" w:customStyle="1" w:styleId="List12">
    <w:name w:val="List 12"/>
    <w:basedOn w:val="a2"/>
    <w:rsid w:val="006C30A9"/>
    <w:pPr>
      <w:numPr>
        <w:numId w:val="24"/>
      </w:numPr>
    </w:pPr>
  </w:style>
  <w:style w:type="character" w:customStyle="1" w:styleId="Hyperlink1">
    <w:name w:val="Hyperlink.1"/>
    <w:basedOn w:val="a0"/>
    <w:rsid w:val="006C30A9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8s.wordpress.com/guide/rules_bpf/judging/" TargetMode="External"/><Relationship Id="rId3" Type="http://schemas.openxmlformats.org/officeDocument/2006/relationships/styles" Target="styles.xml"/><Relationship Id="rId7" Type="http://schemas.openxmlformats.org/officeDocument/2006/relationships/hyperlink" Target="http://deb8s.wordpress.com/guide/rules_bpf/mat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rldebates.ru/guide/rules-bpf/basic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b8s.wordpress.com/guide/rules_bpf/judg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B5C3-258B-4550-8563-B2F5C5DC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1847</Words>
  <Characters>12839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Центр ЮУрГУ Студенческий</cp:lastModifiedBy>
  <cp:revision>2</cp:revision>
  <dcterms:created xsi:type="dcterms:W3CDTF">2014-03-17T07:51:00Z</dcterms:created>
  <dcterms:modified xsi:type="dcterms:W3CDTF">2014-03-17T07:51:00Z</dcterms:modified>
</cp:coreProperties>
</file>